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BB5" w:rsidRPr="00DB5643" w:rsidRDefault="009A02E8">
      <w:pPr>
        <w:rPr>
          <w:rFonts w:cstheme="minorHAnsi"/>
        </w:rPr>
      </w:pPr>
      <w:r w:rsidRPr="00DB5643">
        <w:rPr>
          <w:rFonts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348740" wp14:editId="713586F3">
                <wp:simplePos x="0" y="0"/>
                <wp:positionH relativeFrom="column">
                  <wp:posOffset>8906</wp:posOffset>
                </wp:positionH>
                <wp:positionV relativeFrom="paragraph">
                  <wp:posOffset>748145</wp:posOffset>
                </wp:positionV>
                <wp:extent cx="4453247" cy="581025"/>
                <wp:effectExtent l="0" t="0" r="5080" b="6667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3247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1ACE" w:rsidRPr="003D1609" w:rsidRDefault="00E571CA" w:rsidP="009A02E8">
                            <w:pPr>
                              <w:jc w:val="left"/>
                              <w:rPr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eastAsia="黑体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DS-K4H25</w:t>
                            </w:r>
                            <w:r>
                              <w:rPr>
                                <w:rFonts w:eastAsia="黑体" w:hint="eastAsia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8</w:t>
                            </w:r>
                            <w:r w:rsidR="0001530E">
                              <w:rPr>
                                <w:rFonts w:eastAsia="黑体" w:hint="eastAsia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0" o:spid="_x0000_s1026" type="#_x0000_t202" style="position:absolute;left:0;text-align:left;margin-left:.7pt;margin-top:58.9pt;width:350.65pt;height:4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" filled="f" stroked="f" strokeweight=".5pt">
                <v:shadow on="t" color="black" opacity="26214f" origin="-.5,-.5" offset=".74836mm,.74836mm"/>
                <v:textbox>
                  <w:txbxContent>
                    <w:p w:rsidR="00541ACE" w:rsidRPr="003D1609" w:rsidRDefault="00E571CA" w:rsidP="009A02E8">
                      <w:pPr>
                        <w:jc w:val="left"/>
                        <w:rPr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eastAsia="黑体"/>
                          <w:b/>
                          <w:color w:val="000000" w:themeColor="text1"/>
                          <w:sz w:val="52"/>
                          <w:szCs w:val="52"/>
                        </w:rPr>
                        <w:t>DS-K4H25</w:t>
                      </w:r>
                      <w:r>
                        <w:rPr>
                          <w:rFonts w:eastAsia="黑体" w:hint="eastAsia"/>
                          <w:b/>
                          <w:color w:val="000000" w:themeColor="text1"/>
                          <w:sz w:val="52"/>
                          <w:szCs w:val="52"/>
                        </w:rPr>
                        <w:t>8</w:t>
                      </w:r>
                      <w:r w:rsidR="0001530E">
                        <w:rPr>
                          <w:rFonts w:eastAsia="黑体" w:hint="eastAsia"/>
                          <w:b/>
                          <w:color w:val="000000" w:themeColor="text1"/>
                          <w:sz w:val="52"/>
                          <w:szCs w:val="52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FA1E56" w:rsidRPr="00DB5643">
        <w:rPr>
          <w:rFonts w:cstheme="minorHAnsi"/>
          <w:noProof/>
          <w:color w:val="000000" w:themeColor="text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871D47" wp14:editId="337AF028">
                <wp:simplePos x="0" y="0"/>
                <wp:positionH relativeFrom="column">
                  <wp:posOffset>4313</wp:posOffset>
                </wp:positionH>
                <wp:positionV relativeFrom="paragraph">
                  <wp:posOffset>1293962</wp:posOffset>
                </wp:positionV>
                <wp:extent cx="4175185" cy="457200"/>
                <wp:effectExtent l="0" t="0" r="0" b="7620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5185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1609" w:rsidRPr="00D81894" w:rsidRDefault="0001530E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黑体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One</w:t>
                            </w:r>
                            <w:r w:rsidR="00167E83" w:rsidRPr="00167E83">
                              <w:rPr>
                                <w:rFonts w:eastAsia="黑体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-Door Magnetic Lock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3" o:spid="_x0000_s1027" type="#_x0000_t202" style="position:absolute;left:0;text-align:left;margin-left:.35pt;margin-top:101.9pt;width:328.7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" filled="f" stroked="f" strokeweight=".5pt">
                <v:shadow on="t" color="black" opacity="26214f" origin=",-.5" offset="0,3pt"/>
                <v:textbox>
                  <w:txbxContent>
                    <w:p w:rsidR="003D1609" w:rsidRPr="00D81894" w:rsidRDefault="0001530E">
                      <w:pP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eastAsia="黑体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>One</w:t>
                      </w:r>
                      <w:r w:rsidR="00167E83" w:rsidRPr="00167E83">
                        <w:rPr>
                          <w:rFonts w:eastAsia="黑体"/>
                          <w:b/>
                          <w:color w:val="000000" w:themeColor="text1"/>
                          <w:sz w:val="28"/>
                          <w:szCs w:val="28"/>
                        </w:rPr>
                        <w:t>-Door Magnetic Lock</w:t>
                      </w:r>
                    </w:p>
                  </w:txbxContent>
                </v:textbox>
              </v:shape>
            </w:pict>
          </mc:Fallback>
        </mc:AlternateContent>
      </w:r>
      <w:r w:rsidR="001C70FE" w:rsidRPr="00DB5643">
        <w:rPr>
          <w:rFonts w:cstheme="minorHAnsi"/>
          <w:noProof/>
        </w:rPr>
        <w:drawing>
          <wp:anchor distT="0" distB="0" distL="114300" distR="114300" simplePos="0" relativeHeight="251676672" behindDoc="0" locked="0" layoutInCell="1" allowOverlap="1" wp14:anchorId="0E5BED53" wp14:editId="77AC44DE">
            <wp:simplePos x="0" y="0"/>
            <wp:positionH relativeFrom="column">
              <wp:posOffset>4264179</wp:posOffset>
            </wp:positionH>
            <wp:positionV relativeFrom="paragraph">
              <wp:posOffset>-106651</wp:posOffset>
            </wp:positionV>
            <wp:extent cx="1561606" cy="202543"/>
            <wp:effectExtent l="0" t="0" r="635" b="7620"/>
            <wp:wrapNone/>
            <wp:docPr id="27" name="图片 27" descr="D:\图片\hikvis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:\图片\hikvisi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606" cy="202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1609" w:rsidRPr="00DB5643">
        <w:rPr>
          <w:rFonts w:cstheme="minorHAnsi"/>
          <w:noProof/>
        </w:rPr>
        <w:drawing>
          <wp:inline distT="0" distB="0" distL="0" distR="0" wp14:anchorId="32FFC7BF" wp14:editId="199EC640">
            <wp:extent cx="5624624" cy="2007806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jiangye\桌面\未标题-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30"/>
                    <a:stretch/>
                  </pic:blipFill>
                  <pic:spPr bwMode="auto">
                    <a:xfrm>
                      <a:off x="0" y="0"/>
                      <a:ext cx="5624624" cy="2007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3686"/>
      </w:tblGrid>
      <w:tr w:rsidR="005124F7" w:rsidRPr="00DB5643" w:rsidTr="00DD53A1">
        <w:trPr>
          <w:trHeight w:val="1938"/>
        </w:trPr>
        <w:tc>
          <w:tcPr>
            <w:tcW w:w="5353" w:type="dxa"/>
          </w:tcPr>
          <w:p w:rsidR="005124F7" w:rsidRPr="005124F7" w:rsidRDefault="00612D9D" w:rsidP="0001530E">
            <w:pPr>
              <w:rPr>
                <w:rFonts w:cstheme="minorHAnsi"/>
                <w:bCs/>
                <w:sz w:val="20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 xml:space="preserve">The </w:t>
            </w:r>
            <w:r w:rsidR="00E571CA">
              <w:rPr>
                <w:sz w:val="20"/>
                <w:szCs w:val="20"/>
              </w:rPr>
              <w:t>DS-K4H2</w:t>
            </w:r>
            <w:r w:rsidR="00E571CA">
              <w:rPr>
                <w:rFonts w:hint="eastAsia"/>
                <w:sz w:val="20"/>
                <w:szCs w:val="20"/>
              </w:rPr>
              <w:t>8</w:t>
            </w:r>
            <w:r w:rsidR="00167E83" w:rsidRPr="00167E83">
              <w:rPr>
                <w:sz w:val="20"/>
                <w:szCs w:val="20"/>
              </w:rPr>
              <w:t>0</w:t>
            </w:r>
            <w:r w:rsidR="0001530E">
              <w:rPr>
                <w:rFonts w:hint="eastAsia"/>
                <w:sz w:val="20"/>
                <w:szCs w:val="20"/>
              </w:rPr>
              <w:t>S</w:t>
            </w:r>
            <w:r w:rsidR="00167E83" w:rsidRPr="00167E83">
              <w:rPr>
                <w:sz w:val="20"/>
                <w:szCs w:val="20"/>
              </w:rPr>
              <w:t xml:space="preserve"> </w:t>
            </w:r>
            <w:r w:rsidR="0001530E">
              <w:rPr>
                <w:rFonts w:cstheme="minorHAnsi" w:hint="eastAsia"/>
                <w:sz w:val="20"/>
                <w:szCs w:val="20"/>
              </w:rPr>
              <w:t>one</w:t>
            </w:r>
            <w:r w:rsidRPr="003C756A">
              <w:rPr>
                <w:rFonts w:cstheme="minorHAnsi"/>
                <w:sz w:val="20"/>
                <w:szCs w:val="20"/>
              </w:rPr>
              <w:t>-door magnetic lock is designed for wooden door, glass door, and steel door with the opening angle of 90°.</w:t>
            </w:r>
            <w:r>
              <w:rPr>
                <w:rFonts w:cstheme="minorHAnsi" w:hint="eastAsia"/>
                <w:sz w:val="20"/>
                <w:szCs w:val="20"/>
              </w:rPr>
              <w:t xml:space="preserve"> </w:t>
            </w:r>
            <w:r w:rsidRPr="003C756A">
              <w:rPr>
                <w:rFonts w:cstheme="minorHAnsi"/>
                <w:sz w:val="20"/>
                <w:szCs w:val="20"/>
              </w:rPr>
              <w:t>The maximum</w:t>
            </w:r>
            <w:r>
              <w:rPr>
                <w:rFonts w:cstheme="minorHAnsi"/>
                <w:sz w:val="20"/>
                <w:szCs w:val="20"/>
              </w:rPr>
              <w:t xml:space="preserve"> thrust of the lock is </w:t>
            </w:r>
            <w:r w:rsidR="0001530E">
              <w:rPr>
                <w:rFonts w:cstheme="minorHAnsi" w:hint="eastAsia"/>
                <w:sz w:val="20"/>
                <w:szCs w:val="20"/>
              </w:rPr>
              <w:t>280</w:t>
            </w:r>
            <w:r w:rsidRPr="003C756A">
              <w:rPr>
                <w:rFonts w:cstheme="minorHAnsi"/>
                <w:sz w:val="20"/>
                <w:szCs w:val="20"/>
              </w:rPr>
              <w:t>kg.</w:t>
            </w:r>
            <w:r w:rsidR="00190E86" w:rsidRPr="003C756A">
              <w:rPr>
                <w:rFonts w:cstheme="minorHAnsi"/>
                <w:sz w:val="20"/>
                <w:szCs w:val="20"/>
              </w:rPr>
              <w:t xml:space="preserve"> It can be used for </w:t>
            </w:r>
            <w:r w:rsidR="00190E86">
              <w:rPr>
                <w:rFonts w:cstheme="minorHAnsi"/>
                <w:sz w:val="20"/>
                <w:szCs w:val="20"/>
              </w:rPr>
              <w:t>controlling</w:t>
            </w:r>
            <w:r w:rsidR="00190E86">
              <w:rPr>
                <w:rFonts w:cstheme="minorHAnsi" w:hint="eastAsia"/>
                <w:sz w:val="20"/>
                <w:szCs w:val="20"/>
              </w:rPr>
              <w:t xml:space="preserve"> door opening/closing, and the</w:t>
            </w:r>
            <w:r w:rsidR="00190E86">
              <w:rPr>
                <w:rFonts w:cstheme="minorHAnsi"/>
                <w:sz w:val="20"/>
                <w:szCs w:val="20"/>
              </w:rPr>
              <w:t xml:space="preserve"> indicator shows </w:t>
            </w:r>
            <w:r w:rsidR="00190E86" w:rsidRPr="003C756A">
              <w:rPr>
                <w:rFonts w:cstheme="minorHAnsi"/>
                <w:sz w:val="20"/>
                <w:szCs w:val="20"/>
              </w:rPr>
              <w:t xml:space="preserve">the </w:t>
            </w:r>
            <w:r w:rsidR="00190E86">
              <w:rPr>
                <w:rFonts w:cstheme="minorHAnsi" w:hint="eastAsia"/>
                <w:sz w:val="20"/>
                <w:szCs w:val="20"/>
              </w:rPr>
              <w:t xml:space="preserve">door </w:t>
            </w:r>
            <w:r w:rsidR="00E571CA">
              <w:rPr>
                <w:rFonts w:cstheme="minorHAnsi"/>
                <w:sz w:val="20"/>
                <w:szCs w:val="20"/>
              </w:rPr>
              <w:t xml:space="preserve">status. </w:t>
            </w:r>
          </w:p>
        </w:tc>
        <w:tc>
          <w:tcPr>
            <w:tcW w:w="3686" w:type="dxa"/>
          </w:tcPr>
          <w:p w:rsidR="005124F7" w:rsidRPr="00DB5643" w:rsidRDefault="0001530E" w:rsidP="005124F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6452EE44" wp14:editId="5C8B9692">
                  <wp:simplePos x="0" y="0"/>
                  <wp:positionH relativeFrom="margin">
                    <wp:posOffset>131445</wp:posOffset>
                  </wp:positionH>
                  <wp:positionV relativeFrom="margin">
                    <wp:posOffset>14605</wp:posOffset>
                  </wp:positionV>
                  <wp:extent cx="1746250" cy="1294765"/>
                  <wp:effectExtent l="0" t="0" r="6350" b="635"/>
                  <wp:wrapSquare wrapText="bothSides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0" cy="1294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3C1D02" w:rsidRDefault="003C1D02" w:rsidP="00EA03BA">
      <w:pPr>
        <w:pStyle w:val="a6"/>
        <w:ind w:leftChars="-1" w:left="-2" w:firstLineChars="3" w:firstLine="6"/>
        <w:rPr>
          <w:rFonts w:cstheme="minorHAnsi"/>
          <w:noProof/>
        </w:rPr>
      </w:pPr>
    </w:p>
    <w:p w:rsidR="00FA1E56" w:rsidRPr="00DB5643" w:rsidRDefault="005124F7" w:rsidP="00EA03BA">
      <w:pPr>
        <w:pStyle w:val="a6"/>
        <w:ind w:leftChars="-1" w:left="-2" w:firstLineChars="3" w:firstLine="6"/>
        <w:rPr>
          <w:rFonts w:eastAsia="微软雅黑" w:cstheme="minorHAnsi"/>
          <w:sz w:val="20"/>
          <w:szCs w:val="20"/>
        </w:rPr>
      </w:pPr>
      <w:r w:rsidRPr="00DB5643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6B511C3" wp14:editId="7B7754F5">
                <wp:simplePos x="0" y="0"/>
                <wp:positionH relativeFrom="column">
                  <wp:posOffset>-57150</wp:posOffset>
                </wp:positionH>
                <wp:positionV relativeFrom="paragraph">
                  <wp:posOffset>52070</wp:posOffset>
                </wp:positionV>
                <wp:extent cx="5629275" cy="304800"/>
                <wp:effectExtent l="57150" t="19050" r="66675" b="9525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9275" cy="304800"/>
                          <a:chOff x="-1" y="0"/>
                          <a:chExt cx="5629276" cy="304800"/>
                        </a:xfrm>
                        <a:solidFill>
                          <a:srgbClr val="A43D3A"/>
                        </a:solidFill>
                        <a:effectLst/>
                      </wpg:grpSpPr>
                      <wps:wsp>
                        <wps:cNvPr id="24" name="直接连接符 24"/>
                        <wps:cNvCnPr/>
                        <wps:spPr>
                          <a:xfrm>
                            <a:off x="0" y="304800"/>
                            <a:ext cx="5629275" cy="0"/>
                          </a:xfrm>
                          <a:prstGeom prst="line">
                            <a:avLst/>
                          </a:prstGeom>
                          <a:solidFill>
                            <a:srgbClr val="A43D3A"/>
                          </a:solidFill>
                          <a:ln/>
                        </wps:spPr>
                        <wps:style>
                          <a:lnRef idx="1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5" name="剪去单角的矩形 25"/>
                        <wps:cNvSpPr/>
                        <wps:spPr>
                          <a:xfrm>
                            <a:off x="-1" y="0"/>
                            <a:ext cx="1388853" cy="304800"/>
                          </a:xfrm>
                          <a:prstGeom prst="snip1Rect">
                            <a:avLst/>
                          </a:prstGeom>
                          <a:grpFill/>
                        </wps:spPr>
                        <wps:style>
                          <a:lnRef idx="1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23" o:spid="_x0000_s1026" style="position:absolute;left:0;text-align:left;margin-left:-4.5pt;margin-top:4.1pt;width:443.25pt;height:24pt;z-index:251674624;mso-width-relative:margin;mso-height-relative:margin" coordorigin="" coordsize="56292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">
                <v:line id="直接连接符 24" o:spid="_x0000_s1027" style="position:absolute;visibility:visible;mso-wrap-style:square" from="0,3048" to="56292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NlxsQAAADbAAAADwAAAGRycy9kb3ducmV2LnhtbESP3WrCQBSE74W+w3IKvdNNpUpI3QQp&#10;FEUr0rQPcMie/NDs2bC7mvj2bqHQy2FmvmE2xWR6cSXnO8sKnhcJCOLK6o4bBd9f7/MUhA/IGnvL&#10;pOBGHor8YbbBTNuRP+lahkZECPsMFbQhDJmUvmrJoF/YgTh6tXUGQ5SukdrhGOGml8skWUuDHceF&#10;Fgd6a6n6KS9Gwc4dt3W/S+0pGbvDhy3rm1mdlXp6nLavIAJN4T/8195rBcsX+P0Sf4DM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I2XGxAAAANsAAAAPAAAAAAAAAAAA&#10;AAAAAKECAABkcnMvZG93bnJldi54bWxQSwUGAAAAAAQABAD5AAAAkgMAAAAA&#10;" filled="t" fillcolor="#a43d3a" strokecolor="#bc4542 [3045]">
                  <v:shadow on="t" color="black" opacity="22937f" origin=",.5" offset="0,.63889mm"/>
                </v:line>
                <v:shape id="剪去单角的矩形 25" o:spid="_x0000_s1028" style="position:absolute;width:13888;height:3048;visibility:visible;mso-wrap-style:square;v-text-anchor:middle" coordsize="1388853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7xwMIA&#10;AADbAAAADwAAAGRycy9kb3ducmV2LnhtbESPQYvCMBSE74L/IbwFb5oqKtI1ylJQBBG06v3RvG2L&#10;zUtpoq376zeC4HGYmW+Y5bozlXhQ40rLCsajCARxZnXJuYLLeTNcgHAeWWNlmRQ8ycF61e8tMda2&#10;5RM9Up+LAGEXo4LC+zqW0mUFGXQjWxMH79c2Bn2QTS51g22Am0pOomguDZYcFgqsKSkou6V3o+C4&#10;01u5qNq/6fVwG0d6n+RJlyo1+Op+vkF46vwn/G7vtILJDF5fwg+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zvHAwgAAANsAAAAPAAAAAAAAAAAAAAAAAJgCAABkcnMvZG93&#10;bnJldi54bWxQSwUGAAAAAAQABAD1AAAAhwMAAAAA&#10;" path="m,l1338052,r50801,50801l1388853,304800,,304800,,xe" filled="f" strokecolor="#bc4542 [3045]">
                  <v:shadow on="t" color="black" opacity="22937f" origin=",.5" offset="0,.63889mm"/>
                  <v:path arrowok="t" o:connecttype="custom" o:connectlocs="0,0;1338052,0;1388853,50801;1388853,304800;0,304800;0,0" o:connectangles="0,0,0,0,0,0"/>
                </v:shape>
              </v:group>
            </w:pict>
          </mc:Fallback>
        </mc:AlternateContent>
      </w:r>
      <w:r w:rsidRPr="00DB5643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032328" wp14:editId="0F687B71">
                <wp:simplePos x="0" y="0"/>
                <wp:positionH relativeFrom="column">
                  <wp:posOffset>-58420</wp:posOffset>
                </wp:positionH>
                <wp:positionV relativeFrom="paragraph">
                  <wp:posOffset>73025</wp:posOffset>
                </wp:positionV>
                <wp:extent cx="1581150" cy="257175"/>
                <wp:effectExtent l="0" t="0" r="0" b="66675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03BA" w:rsidRPr="00770BB5" w:rsidRDefault="00EA03BA" w:rsidP="00EA03BA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AVAILABLE MODEL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6" o:spid="_x0000_s1028" type="#_x0000_t202" style="position:absolute;left:0;text-align:left;margin-left:-4.6pt;margin-top:5.75pt;width:124.5pt;height:2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" filled="f" stroked="f" strokeweight=".5pt">
                <v:shadow on="t" color="black" opacity="26214f" origin=",-.5" offset="0,3pt"/>
                <v:textbox>
                  <w:txbxContent>
                    <w:p w:rsidR="00EA03BA" w:rsidRPr="00770BB5" w:rsidRDefault="00EA03BA" w:rsidP="00EA03BA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AVAILABLE MODEL</w:t>
                      </w:r>
                    </w:p>
                  </w:txbxContent>
                </v:textbox>
              </v:shape>
            </w:pict>
          </mc:Fallback>
        </mc:AlternateContent>
      </w:r>
    </w:p>
    <w:p w:rsidR="005124F7" w:rsidRDefault="005124F7" w:rsidP="00EA03BA">
      <w:pPr>
        <w:pStyle w:val="a6"/>
        <w:ind w:leftChars="-1" w:left="-2" w:firstLineChars="3" w:firstLine="6"/>
        <w:rPr>
          <w:rFonts w:eastAsia="微软雅黑" w:cstheme="minorHAnsi"/>
          <w:sz w:val="20"/>
          <w:szCs w:val="20"/>
        </w:rPr>
      </w:pPr>
    </w:p>
    <w:p w:rsidR="005124F7" w:rsidRPr="00DB5643" w:rsidRDefault="00167E83" w:rsidP="00167E83">
      <w:pPr>
        <w:pStyle w:val="a6"/>
        <w:ind w:leftChars="-1" w:left="-2" w:firstLineChars="3" w:firstLine="5"/>
        <w:rPr>
          <w:rFonts w:eastAsia="微软雅黑" w:cstheme="minorHAnsi"/>
          <w:sz w:val="20"/>
          <w:szCs w:val="20"/>
        </w:rPr>
      </w:pPr>
      <w:r w:rsidRPr="00870DBF">
        <w:rPr>
          <w:rFonts w:eastAsia="微软雅黑"/>
          <w:sz w:val="18"/>
          <w:szCs w:val="18"/>
        </w:rPr>
        <w:t>DS-K4H</w:t>
      </w:r>
      <w:r w:rsidR="00E571CA">
        <w:rPr>
          <w:rFonts w:eastAsia="微软雅黑"/>
          <w:sz w:val="18"/>
          <w:szCs w:val="18"/>
        </w:rPr>
        <w:t>25</w:t>
      </w:r>
      <w:r w:rsidR="00E571CA">
        <w:rPr>
          <w:rFonts w:eastAsia="微软雅黑" w:hint="eastAsia"/>
          <w:sz w:val="18"/>
          <w:szCs w:val="18"/>
        </w:rPr>
        <w:t>8</w:t>
      </w:r>
      <w:r w:rsidR="0001530E">
        <w:rPr>
          <w:rFonts w:eastAsia="微软雅黑" w:hint="eastAsia"/>
          <w:sz w:val="18"/>
          <w:szCs w:val="18"/>
        </w:rPr>
        <w:t>S</w:t>
      </w:r>
    </w:p>
    <w:p w:rsidR="00FA1E56" w:rsidRPr="00DB5643" w:rsidRDefault="00FA1E56" w:rsidP="00EA03BA">
      <w:pPr>
        <w:rPr>
          <w:rFonts w:cstheme="minorHAnsi"/>
        </w:rPr>
      </w:pPr>
    </w:p>
    <w:p w:rsidR="00350FF6" w:rsidRPr="00DB5643" w:rsidRDefault="005124F7" w:rsidP="00350FF6">
      <w:pPr>
        <w:pStyle w:val="a6"/>
        <w:ind w:left="420" w:firstLineChars="0" w:firstLine="0"/>
        <w:rPr>
          <w:rFonts w:cstheme="minorHAnsi"/>
        </w:rPr>
      </w:pPr>
      <w:r w:rsidRPr="00DB5643">
        <w:rPr>
          <w:rFonts w:cstheme="minorHAns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6546396" wp14:editId="5E7D3A8C">
                <wp:simplePos x="0" y="0"/>
                <wp:positionH relativeFrom="column">
                  <wp:posOffset>-59690</wp:posOffset>
                </wp:positionH>
                <wp:positionV relativeFrom="paragraph">
                  <wp:posOffset>7620</wp:posOffset>
                </wp:positionV>
                <wp:extent cx="5629275" cy="304800"/>
                <wp:effectExtent l="57150" t="19050" r="66675" b="9525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9275" cy="304800"/>
                          <a:chOff x="-1" y="0"/>
                          <a:chExt cx="5629276" cy="304800"/>
                        </a:xfrm>
                        <a:solidFill>
                          <a:srgbClr val="A43D3A"/>
                        </a:solidFill>
                        <a:effectLst/>
                      </wpg:grpSpPr>
                      <wps:wsp>
                        <wps:cNvPr id="4" name="直接连接符 4"/>
                        <wps:cNvCnPr/>
                        <wps:spPr>
                          <a:xfrm>
                            <a:off x="0" y="304800"/>
                            <a:ext cx="5629275" cy="0"/>
                          </a:xfrm>
                          <a:prstGeom prst="line">
                            <a:avLst/>
                          </a:prstGeom>
                          <a:solidFill>
                            <a:srgbClr val="A43D3A"/>
                          </a:solidFill>
                          <a:ln/>
                        </wps:spPr>
                        <wps:style>
                          <a:lnRef idx="1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5" name="剪去单角的矩形 5"/>
                        <wps:cNvSpPr/>
                        <wps:spPr>
                          <a:xfrm>
                            <a:off x="-1" y="0"/>
                            <a:ext cx="1388853" cy="304800"/>
                          </a:xfrm>
                          <a:prstGeom prst="snip1Rect">
                            <a:avLst/>
                          </a:prstGeom>
                          <a:grpFill/>
                        </wps:spPr>
                        <wps:style>
                          <a:lnRef idx="1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6" o:spid="_x0000_s1026" style="position:absolute;left:0;text-align:left;margin-left:-4.7pt;margin-top:.6pt;width:443.25pt;height:24pt;z-index:251660288;mso-width-relative:margin;mso-height-relative:margin" coordorigin="" coordsize="56292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">
                <v:line id="直接连接符 4" o:spid="_x0000_s1027" style="position:absolute;visibility:visible;mso-wrap-style:square" from="0,3048" to="56292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gJyBcIAAADaAAAADwAAAGRycy9kb3ducmV2LnhtbESP3WoCMRSE7wu+QziCdzWraFlWo4gg&#10;ltpSuvoAh83ZH9ycLEnqrm/fFAQvh5n5hllvB9OKGznfWFYwmyYgiAurG64UXM6H1xSED8gaW8uk&#10;4E4etpvRyxozbXv+oVseKhEh7DNUUIfQZVL6oiaDfmo74uiV1hkMUbpKaod9hJtWzpPkTRpsOC7U&#10;2NG+puKa/xoFR3fale0xtV9J33x82ry8m+W3UpPxsFuBCDSEZ/jRftcKFvB/Jd4Auf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gJyBcIAAADaAAAADwAAAAAAAAAAAAAA&#10;AAChAgAAZHJzL2Rvd25yZXYueG1sUEsFBgAAAAAEAAQA+QAAAJADAAAAAA==&#10;" filled="t" fillcolor="#a43d3a" strokecolor="#bc4542 [3045]">
                  <v:shadow on="t" color="black" opacity="22937f" origin=",.5" offset="0,.63889mm"/>
                </v:line>
                <v:shape id="剪去单角的矩形 5" o:spid="_x0000_s1028" style="position:absolute;width:13888;height:3048;visibility:visible;mso-wrap-style:square;v-text-anchor:middle" coordsize="1388853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sBfcEA&#10;AADaAAAADwAAAGRycy9kb3ducmV2LnhtbESPQYvCMBSE7wv+h/AEb2uq6CLVKFJQBBHcqvdH82yL&#10;zUtpoq376zeC4HGYmW+YxaozlXhQ40rLCkbDCARxZnXJuYLzafM9A+E8ssbKMil4koPVsve1wFjb&#10;ln/pkfpcBAi7GBUU3texlC4ryKAb2po4eFfbGPRBNrnUDbYBbio5jqIfabDksFBgTUlB2S29GwXH&#10;nd7KWdX+TS6H2yjS+yRPulSpQb9bz0F46vwn/G7vtIIpvK6EGy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7AX3BAAAA2gAAAA8AAAAAAAAAAAAAAAAAmAIAAGRycy9kb3du&#10;cmV2LnhtbFBLBQYAAAAABAAEAPUAAACGAwAAAAA=&#10;" path="m,l1338052,r50801,50801l1388853,304800,,304800,,xe" filled="f" strokecolor="#bc4542 [3045]">
                  <v:shadow on="t" color="black" opacity="22937f" origin=",.5" offset="0,.63889mm"/>
                  <v:path arrowok="t" o:connecttype="custom" o:connectlocs="0,0;1338052,0;1388853,50801;1388853,304800;0,304800;0,0" o:connectangles="0,0,0,0,0,0"/>
                </v:shape>
              </v:group>
            </w:pict>
          </mc:Fallback>
        </mc:AlternateContent>
      </w:r>
      <w:r w:rsidR="00350FF6" w:rsidRPr="00DB5643">
        <w:rPr>
          <w:rFonts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3BEA86" wp14:editId="66A0CC1A">
                <wp:simplePos x="0" y="0"/>
                <wp:positionH relativeFrom="column">
                  <wp:posOffset>-60960</wp:posOffset>
                </wp:positionH>
                <wp:positionV relativeFrom="paragraph">
                  <wp:posOffset>9687</wp:posOffset>
                </wp:positionV>
                <wp:extent cx="1581150" cy="257175"/>
                <wp:effectExtent l="0" t="0" r="0" b="6667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0BB5" w:rsidRPr="00770BB5" w:rsidRDefault="00CA231A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MAIN FEATURES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7" o:spid="_x0000_s1029" type="#_x0000_t202" style="position:absolute;left:0;text-align:left;margin-left:-4.8pt;margin-top:.75pt;width:124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" filled="f" stroked="f" strokeweight=".5pt">
                <v:shadow on="t" color="black" opacity="26214f" origin=",-.5" offset="0,3pt"/>
                <v:textbox>
                  <w:txbxContent>
                    <w:p w:rsidR="00770BB5" w:rsidRPr="00770BB5" w:rsidRDefault="00CA231A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MAIN FEATURES</w:t>
                      </w:r>
                    </w:p>
                  </w:txbxContent>
                </v:textbox>
              </v:shape>
            </w:pict>
          </mc:Fallback>
        </mc:AlternateContent>
      </w:r>
    </w:p>
    <w:p w:rsidR="00350FF6" w:rsidRPr="00DB5643" w:rsidRDefault="00350FF6" w:rsidP="00350FF6">
      <w:pPr>
        <w:pStyle w:val="a6"/>
        <w:ind w:left="420" w:firstLineChars="0" w:firstLine="0"/>
        <w:rPr>
          <w:rFonts w:cstheme="minorHAnsi"/>
        </w:rPr>
      </w:pPr>
    </w:p>
    <w:p w:rsidR="00167E83" w:rsidRPr="00B74822" w:rsidRDefault="00167E83" w:rsidP="00E571CA">
      <w:pPr>
        <w:numPr>
          <w:ilvl w:val="0"/>
          <w:numId w:val="6"/>
        </w:numPr>
        <w:rPr>
          <w:sz w:val="20"/>
          <w:szCs w:val="20"/>
        </w:rPr>
      </w:pPr>
      <w:r w:rsidRPr="00B74822">
        <w:rPr>
          <w:rFonts w:hint="eastAsia"/>
          <w:sz w:val="20"/>
          <w:szCs w:val="20"/>
        </w:rPr>
        <w:t xml:space="preserve">The </w:t>
      </w:r>
      <w:r w:rsidRPr="00B74822">
        <w:rPr>
          <w:sz w:val="20"/>
          <w:szCs w:val="20"/>
        </w:rPr>
        <w:t>magnetic lock s</w:t>
      </w:r>
      <w:r w:rsidR="00E571CA">
        <w:rPr>
          <w:sz w:val="20"/>
          <w:szCs w:val="20"/>
        </w:rPr>
        <w:t>upports static linear thrust of</w:t>
      </w:r>
      <w:r w:rsidR="00E571CA">
        <w:rPr>
          <w:rFonts w:hint="eastAsia"/>
          <w:sz w:val="20"/>
          <w:szCs w:val="20"/>
        </w:rPr>
        <w:t xml:space="preserve"> </w:t>
      </w:r>
      <w:r w:rsidR="00E571CA" w:rsidRPr="00E571CA">
        <w:rPr>
          <w:sz w:val="20"/>
          <w:szCs w:val="20"/>
        </w:rPr>
        <w:t>280kg(550Lbs)</w:t>
      </w:r>
      <w:r w:rsidRPr="00B74822">
        <w:rPr>
          <w:sz w:val="20"/>
          <w:szCs w:val="20"/>
        </w:rPr>
        <w:t>;</w:t>
      </w:r>
    </w:p>
    <w:p w:rsidR="00167E83" w:rsidRPr="00B74822" w:rsidRDefault="00E571CA" w:rsidP="00167E83">
      <w:pPr>
        <w:numPr>
          <w:ilvl w:val="0"/>
          <w:numId w:val="6"/>
        </w:numPr>
        <w:rPr>
          <w:sz w:val="20"/>
          <w:szCs w:val="20"/>
        </w:rPr>
      </w:pPr>
      <w:r>
        <w:rPr>
          <w:rFonts w:hint="eastAsia"/>
          <w:sz w:val="20"/>
          <w:szCs w:val="20"/>
        </w:rPr>
        <w:t>D</w:t>
      </w:r>
      <w:r w:rsidR="00167E83" w:rsidRPr="00B74822">
        <w:rPr>
          <w:rFonts w:hint="eastAsia"/>
          <w:sz w:val="20"/>
          <w:szCs w:val="20"/>
        </w:rPr>
        <w:t xml:space="preserve">efault </w:t>
      </w:r>
      <w:r w:rsidR="00167E83" w:rsidRPr="00B74822">
        <w:rPr>
          <w:sz w:val="20"/>
          <w:szCs w:val="20"/>
        </w:rPr>
        <w:t xml:space="preserve">voltage is </w:t>
      </w:r>
      <w:r w:rsidR="00167E83" w:rsidRPr="00B74822">
        <w:rPr>
          <w:rFonts w:hint="eastAsia"/>
          <w:sz w:val="20"/>
          <w:szCs w:val="20"/>
        </w:rPr>
        <w:t>12VDC;</w:t>
      </w:r>
    </w:p>
    <w:p w:rsidR="00167E83" w:rsidRPr="00B74822" w:rsidRDefault="00167E83" w:rsidP="00167E83">
      <w:pPr>
        <w:numPr>
          <w:ilvl w:val="0"/>
          <w:numId w:val="6"/>
        </w:numPr>
        <w:ind w:left="426"/>
        <w:rPr>
          <w:sz w:val="20"/>
          <w:szCs w:val="20"/>
        </w:rPr>
      </w:pPr>
      <w:r w:rsidRPr="00B74822">
        <w:rPr>
          <w:sz w:val="20"/>
          <w:szCs w:val="20"/>
        </w:rPr>
        <w:t>It is equipped with internal voltage dependent resistor (MOV)</w:t>
      </w:r>
      <w:r>
        <w:rPr>
          <w:sz w:val="20"/>
          <w:szCs w:val="20"/>
        </w:rPr>
        <w:t>;</w:t>
      </w:r>
    </w:p>
    <w:p w:rsidR="00167E83" w:rsidRPr="00B74822" w:rsidRDefault="00167E83" w:rsidP="00167E83">
      <w:pPr>
        <w:numPr>
          <w:ilvl w:val="0"/>
          <w:numId w:val="6"/>
        </w:numPr>
        <w:rPr>
          <w:sz w:val="20"/>
          <w:szCs w:val="20"/>
        </w:rPr>
      </w:pPr>
      <w:r w:rsidRPr="00B74822">
        <w:rPr>
          <w:rFonts w:hint="eastAsia"/>
          <w:sz w:val="20"/>
          <w:szCs w:val="20"/>
        </w:rPr>
        <w:t xml:space="preserve">It </w:t>
      </w:r>
      <w:r w:rsidRPr="00B74822">
        <w:rPr>
          <w:sz w:val="20"/>
          <w:szCs w:val="20"/>
        </w:rPr>
        <w:t xml:space="preserve">is </w:t>
      </w:r>
      <w:r w:rsidRPr="00B74822">
        <w:rPr>
          <w:rFonts w:hint="eastAsia"/>
          <w:sz w:val="20"/>
          <w:szCs w:val="20"/>
        </w:rPr>
        <w:t>applie</w:t>
      </w:r>
      <w:r w:rsidRPr="00B74822">
        <w:rPr>
          <w:sz w:val="20"/>
          <w:szCs w:val="20"/>
        </w:rPr>
        <w:t>d</w:t>
      </w:r>
      <w:r w:rsidRPr="00B74822">
        <w:rPr>
          <w:rFonts w:hint="eastAsia"/>
          <w:sz w:val="20"/>
          <w:szCs w:val="20"/>
        </w:rPr>
        <w:t xml:space="preserve"> to wooden door, glass door</w:t>
      </w:r>
      <w:r w:rsidRPr="00B74822">
        <w:rPr>
          <w:sz w:val="20"/>
          <w:szCs w:val="20"/>
        </w:rPr>
        <w:t>, metal door and fireproof door;</w:t>
      </w:r>
    </w:p>
    <w:p w:rsidR="00167E83" w:rsidRPr="00B74822" w:rsidRDefault="00167E83" w:rsidP="00167E83">
      <w:pPr>
        <w:numPr>
          <w:ilvl w:val="0"/>
          <w:numId w:val="6"/>
        </w:numPr>
        <w:rPr>
          <w:sz w:val="20"/>
          <w:szCs w:val="20"/>
        </w:rPr>
      </w:pPr>
      <w:r w:rsidRPr="00B74822">
        <w:rPr>
          <w:rFonts w:hint="eastAsia"/>
          <w:sz w:val="20"/>
          <w:szCs w:val="20"/>
        </w:rPr>
        <w:t xml:space="preserve">LED indicator </w:t>
      </w:r>
      <w:r w:rsidRPr="00B74822">
        <w:rPr>
          <w:sz w:val="20"/>
          <w:szCs w:val="20"/>
        </w:rPr>
        <w:t>displays the status of door lock;</w:t>
      </w:r>
    </w:p>
    <w:p w:rsidR="004162CF" w:rsidRDefault="00167E83" w:rsidP="00167E83">
      <w:pPr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Anti-res</w:t>
      </w:r>
      <w:r w:rsidRPr="00B74822">
        <w:rPr>
          <w:sz w:val="20"/>
          <w:szCs w:val="20"/>
        </w:rPr>
        <w:t xml:space="preserve">idual magnetism design </w:t>
      </w:r>
    </w:p>
    <w:p w:rsidR="00167E83" w:rsidRPr="00B74822" w:rsidRDefault="004162CF" w:rsidP="00167E83">
      <w:pPr>
        <w:numPr>
          <w:ilvl w:val="0"/>
          <w:numId w:val="6"/>
        </w:numPr>
        <w:rPr>
          <w:sz w:val="20"/>
          <w:szCs w:val="20"/>
        </w:rPr>
      </w:pPr>
      <w:r>
        <w:rPr>
          <w:rFonts w:hint="eastAsia"/>
          <w:sz w:val="20"/>
          <w:szCs w:val="20"/>
        </w:rPr>
        <w:t>A</w:t>
      </w:r>
      <w:r w:rsidR="00167E83" w:rsidRPr="00B74822">
        <w:rPr>
          <w:sz w:val="20"/>
          <w:szCs w:val="20"/>
        </w:rPr>
        <w:t>brasion</w:t>
      </w:r>
      <w:r w:rsidR="00167E83">
        <w:rPr>
          <w:sz w:val="20"/>
          <w:szCs w:val="20"/>
        </w:rPr>
        <w:t>-proof materials;</w:t>
      </w:r>
    </w:p>
    <w:p w:rsidR="00167E83" w:rsidRPr="00B74822" w:rsidRDefault="00167E83" w:rsidP="00167E83">
      <w:pPr>
        <w:numPr>
          <w:ilvl w:val="0"/>
          <w:numId w:val="6"/>
        </w:numPr>
        <w:rPr>
          <w:sz w:val="20"/>
          <w:szCs w:val="20"/>
        </w:rPr>
      </w:pPr>
      <w:r w:rsidRPr="00B74822">
        <w:rPr>
          <w:rFonts w:hint="eastAsia"/>
          <w:sz w:val="20"/>
          <w:szCs w:val="20"/>
        </w:rPr>
        <w:t xml:space="preserve">The </w:t>
      </w:r>
      <w:r w:rsidRPr="00B74822">
        <w:rPr>
          <w:sz w:val="20"/>
          <w:szCs w:val="20"/>
        </w:rPr>
        <w:t xml:space="preserve">shell </w:t>
      </w:r>
      <w:r w:rsidR="00612D9D">
        <w:rPr>
          <w:rFonts w:hint="eastAsia"/>
          <w:sz w:val="20"/>
          <w:szCs w:val="20"/>
        </w:rPr>
        <w:t xml:space="preserve">is made up of </w:t>
      </w:r>
      <w:proofErr w:type="spellStart"/>
      <w:r w:rsidRPr="00B74822">
        <w:rPr>
          <w:sz w:val="20"/>
          <w:szCs w:val="20"/>
        </w:rPr>
        <w:t>aldural</w:t>
      </w:r>
      <w:proofErr w:type="spellEnd"/>
      <w:r w:rsidRPr="00B74822">
        <w:rPr>
          <w:sz w:val="20"/>
          <w:szCs w:val="20"/>
        </w:rPr>
        <w:t xml:space="preserve"> and is hard anodizing electroplat</w:t>
      </w:r>
      <w:r w:rsidR="00612D9D">
        <w:rPr>
          <w:rFonts w:hint="eastAsia"/>
          <w:sz w:val="20"/>
          <w:szCs w:val="20"/>
        </w:rPr>
        <w:t>ed</w:t>
      </w:r>
      <w:r w:rsidRPr="00B74822">
        <w:rPr>
          <w:sz w:val="20"/>
          <w:szCs w:val="20"/>
        </w:rPr>
        <w:t>;</w:t>
      </w:r>
    </w:p>
    <w:p w:rsidR="00167E83" w:rsidRPr="00B74822" w:rsidRDefault="00167E83" w:rsidP="00167E83">
      <w:pPr>
        <w:numPr>
          <w:ilvl w:val="0"/>
          <w:numId w:val="6"/>
        </w:numPr>
        <w:rPr>
          <w:sz w:val="20"/>
          <w:szCs w:val="20"/>
        </w:rPr>
      </w:pPr>
      <w:r w:rsidRPr="00B74822">
        <w:rPr>
          <w:rFonts w:hint="eastAsia"/>
          <w:sz w:val="20"/>
          <w:szCs w:val="20"/>
        </w:rPr>
        <w:t xml:space="preserve">No mechanical failure, </w:t>
      </w:r>
      <w:r w:rsidRPr="00B74822">
        <w:rPr>
          <w:sz w:val="20"/>
          <w:szCs w:val="20"/>
        </w:rPr>
        <w:t xml:space="preserve">and </w:t>
      </w:r>
      <w:r w:rsidRPr="00B74822">
        <w:rPr>
          <w:rFonts w:hint="eastAsia"/>
          <w:sz w:val="20"/>
          <w:szCs w:val="20"/>
        </w:rPr>
        <w:t xml:space="preserve">the magnetic lock </w:t>
      </w:r>
      <w:r w:rsidRPr="00B74822">
        <w:rPr>
          <w:sz w:val="20"/>
          <w:szCs w:val="20"/>
        </w:rPr>
        <w:t>works by electromagnetism force</w:t>
      </w:r>
      <w:r w:rsidRPr="00B74822">
        <w:rPr>
          <w:rFonts w:hint="eastAsia"/>
          <w:sz w:val="20"/>
          <w:szCs w:val="20"/>
        </w:rPr>
        <w:t>;</w:t>
      </w:r>
    </w:p>
    <w:p w:rsidR="003C1D02" w:rsidRDefault="00465C5B" w:rsidP="00465C5B">
      <w:pPr>
        <w:ind w:left="420"/>
        <w:rPr>
          <w:rFonts w:cstheme="minorHAnsi"/>
          <w:noProof/>
        </w:rPr>
      </w:pPr>
      <w:r w:rsidRPr="00DB5643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D42EAD" wp14:editId="600F7890">
                <wp:simplePos x="0" y="0"/>
                <wp:positionH relativeFrom="column">
                  <wp:posOffset>-57785</wp:posOffset>
                </wp:positionH>
                <wp:positionV relativeFrom="paragraph">
                  <wp:posOffset>127000</wp:posOffset>
                </wp:positionV>
                <wp:extent cx="1379855" cy="257175"/>
                <wp:effectExtent l="0" t="0" r="0" b="66675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985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70F4" w:rsidRPr="00770BB5" w:rsidRDefault="00BF70F4" w:rsidP="00BF70F4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SPECIFICATION</w:t>
                            </w:r>
                            <w:r w:rsidR="00B7508A"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2" o:spid="_x0000_s1030" type="#_x0000_t202" style="position:absolute;left:0;text-align:left;margin-left:-4.55pt;margin-top:10pt;width:108.65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" filled="f" stroked="f" strokeweight=".5pt">
                <v:shadow on="t" color="black" opacity="26214f" origin=",-.5" offset="0,3pt"/>
                <v:textbox>
                  <w:txbxContent>
                    <w:p w:rsidR="00BF70F4" w:rsidRPr="00770BB5" w:rsidRDefault="00BF70F4" w:rsidP="00BF70F4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SPECIFICATION</w:t>
                      </w:r>
                      <w:r w:rsidR="00B7508A"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DB5643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C9124B9" wp14:editId="773AA312">
                <wp:simplePos x="0" y="0"/>
                <wp:positionH relativeFrom="column">
                  <wp:posOffset>-62865</wp:posOffset>
                </wp:positionH>
                <wp:positionV relativeFrom="paragraph">
                  <wp:posOffset>126365</wp:posOffset>
                </wp:positionV>
                <wp:extent cx="5629275" cy="304800"/>
                <wp:effectExtent l="57150" t="19050" r="66675" b="9525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9275" cy="304800"/>
                          <a:chOff x="0" y="0"/>
                          <a:chExt cx="5629275" cy="304800"/>
                        </a:xfrm>
                        <a:solidFill>
                          <a:srgbClr val="A43D3A"/>
                        </a:solidFill>
                        <a:effectLst/>
                      </wpg:grpSpPr>
                      <wps:wsp>
                        <wps:cNvPr id="20" name="直接连接符 20"/>
                        <wps:cNvCnPr/>
                        <wps:spPr>
                          <a:xfrm>
                            <a:off x="0" y="304800"/>
                            <a:ext cx="5629275" cy="0"/>
                          </a:xfrm>
                          <a:prstGeom prst="line">
                            <a:avLst/>
                          </a:prstGeom>
                          <a:solidFill>
                            <a:srgbClr val="A43D3A"/>
                          </a:solidFill>
                          <a:ln/>
                        </wps:spPr>
                        <wps:style>
                          <a:lnRef idx="1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1" name="剪去单角的矩形 21"/>
                        <wps:cNvSpPr/>
                        <wps:spPr>
                          <a:xfrm>
                            <a:off x="0" y="0"/>
                            <a:ext cx="1337094" cy="304800"/>
                          </a:xfrm>
                          <a:prstGeom prst="snip1Rect">
                            <a:avLst/>
                          </a:prstGeom>
                          <a:grpFill/>
                        </wps:spPr>
                        <wps:style>
                          <a:lnRef idx="1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19" o:spid="_x0000_s1026" style="position:absolute;left:0;text-align:left;margin-left:-4.95pt;margin-top:9.95pt;width:443.25pt;height:24pt;z-index:251671552;mso-width-relative:margin;mso-height-relative:margin" coordsize="56292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">
                <v:line id="直接连接符 20" o:spid="_x0000_s1027" style="position:absolute;visibility:visible;mso-wrap-style:square" from="0,3048" to="56292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hjxcAAAADbAAAADwAAAGRycy9kb3ducmV2LnhtbERPyWrDMBC9B/oPYgq9xXIMDcGNEkKg&#10;uLQJIW4/YLDGC7VGRlK9/H11KPT4ePv+OJtejOR8Z1nBJklBEFdWd9wo+Pp8Xe9A+ICssbdMChby&#10;cDw8rPaYazvxncYyNCKGsM9RQRvCkEvpq5YM+sQOxJGrrTMYInSN1A6nGG56maXpVhrsODa0ONC5&#10;peq7/DEKCvdxqvtiZ6/p1L1fbFkv5vmm1NPjfHoBEWgO/+I/95tWkMX18Uv8AfLw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sYY8XAAAAA2wAAAA8AAAAAAAAAAAAAAAAA&#10;oQIAAGRycy9kb3ducmV2LnhtbFBLBQYAAAAABAAEAPkAAACOAwAAAAA=&#10;" filled="t" fillcolor="#a43d3a" strokecolor="#bc4542 [3045]">
                  <v:shadow on="t" color="black" opacity="22937f" origin=",.5" offset="0,.63889mm"/>
                </v:line>
                <v:shape id="剪去单角的矩形 21" o:spid="_x0000_s1028" style="position:absolute;width:13370;height:3048;visibility:visible;mso-wrap-style:square;v-text-anchor:middle" coordsize="1337094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NyoMMA&#10;AADbAAAADwAAAGRycy9kb3ducmV2LnhtbESPT4vCMBTE7wt+h/AEb2taK1KqUUQQ1j0s+Af0+Gie&#10;bWnzUpps7X77jSB4HGbmN8xqM5hG9NS5yrKCeBqBIM6trrhQcDnvP1MQziNrbCyTgj9ysFmPPlaY&#10;afvgI/UnX4gAYZehgtL7NpPS5SUZdFPbEgfvbjuDPsiukLrDR4CbRs6iaCENVhwWSmxpV1Jen36N&#10;guT8zf0xPSTX+y31i5jq+U9SKzUZD9slCE+Df4df7S+tYBbD80v4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qNyoMMAAADbAAAADwAAAAAAAAAAAAAAAACYAgAAZHJzL2Rv&#10;d25yZXYueG1sUEsFBgAAAAAEAAQA9QAAAIgDAAAAAA==&#10;" path="m,l1286293,r50801,50801l1337094,304800,,304800,,xe" filled="f" strokecolor="#bc4542 [3045]">
                  <v:shadow on="t" color="black" opacity="22937f" origin=",.5" offset="0,.63889mm"/>
                  <v:path arrowok="t" o:connecttype="custom" o:connectlocs="0,0;1286293,0;1337094,50801;1337094,304800;0,304800;0,0" o:connectangles="0,0,0,0,0,0"/>
                </v:shape>
              </v:group>
            </w:pict>
          </mc:Fallback>
        </mc:AlternateContent>
      </w:r>
    </w:p>
    <w:p w:rsidR="00465C5B" w:rsidRPr="00465C5B" w:rsidRDefault="00465C5B" w:rsidP="003C1D02">
      <w:pPr>
        <w:numPr>
          <w:ilvl w:val="0"/>
          <w:numId w:val="6"/>
        </w:numPr>
        <w:rPr>
          <w:rFonts w:cstheme="minorHAnsi"/>
          <w:noProof/>
        </w:rPr>
      </w:pPr>
    </w:p>
    <w:p w:rsidR="003C1D02" w:rsidRDefault="003C1D02" w:rsidP="003C1D02">
      <w:pPr>
        <w:rPr>
          <w:rFonts w:cstheme="minorHAnsi"/>
          <w:noProof/>
        </w:rPr>
      </w:pPr>
    </w:p>
    <w:tbl>
      <w:tblPr>
        <w:tblStyle w:val="a5"/>
        <w:tblW w:w="8720" w:type="dxa"/>
        <w:tblLook w:val="04A0" w:firstRow="1" w:lastRow="0" w:firstColumn="1" w:lastColumn="0" w:noHBand="0" w:noVBand="1"/>
      </w:tblPr>
      <w:tblGrid>
        <w:gridCol w:w="2660"/>
        <w:gridCol w:w="6060"/>
      </w:tblGrid>
      <w:tr w:rsidR="00167E83" w:rsidTr="00612D9D">
        <w:trPr>
          <w:tblHeader/>
        </w:trPr>
        <w:tc>
          <w:tcPr>
            <w:tcW w:w="2660" w:type="dxa"/>
            <w:shd w:val="clear" w:color="auto" w:fill="A43D3A"/>
            <w:vAlign w:val="center"/>
          </w:tcPr>
          <w:p w:rsidR="00167E83" w:rsidRPr="00167E83" w:rsidRDefault="00167E83" w:rsidP="00167E83">
            <w:pPr>
              <w:widowControl/>
              <w:rPr>
                <w:b/>
                <w:bCs/>
                <w:color w:val="FFFFFF" w:themeColor="background1"/>
                <w:kern w:val="0"/>
                <w:sz w:val="24"/>
                <w:szCs w:val="24"/>
              </w:rPr>
            </w:pPr>
            <w:r w:rsidRPr="00167E83">
              <w:rPr>
                <w:b/>
                <w:bCs/>
                <w:color w:val="FFFFFF" w:themeColor="background1"/>
                <w:kern w:val="0"/>
                <w:sz w:val="24"/>
                <w:szCs w:val="24"/>
              </w:rPr>
              <w:t>Model</w:t>
            </w:r>
          </w:p>
        </w:tc>
        <w:tc>
          <w:tcPr>
            <w:tcW w:w="6060" w:type="dxa"/>
            <w:shd w:val="clear" w:color="auto" w:fill="A43D3A"/>
            <w:vAlign w:val="center"/>
          </w:tcPr>
          <w:p w:rsidR="00167E83" w:rsidRPr="00167E83" w:rsidRDefault="00E571CA" w:rsidP="0001530E">
            <w:pPr>
              <w:widowControl/>
              <w:rPr>
                <w:b/>
                <w:bCs/>
                <w:color w:val="FFFFFF" w:themeColor="background1"/>
                <w:kern w:val="0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kern w:val="0"/>
                <w:sz w:val="24"/>
                <w:szCs w:val="24"/>
              </w:rPr>
              <w:t>DS-K4H25</w:t>
            </w:r>
            <w:r>
              <w:rPr>
                <w:rFonts w:hint="eastAsia"/>
                <w:b/>
                <w:bCs/>
                <w:color w:val="FFFFFF" w:themeColor="background1"/>
                <w:kern w:val="0"/>
                <w:sz w:val="24"/>
                <w:szCs w:val="24"/>
              </w:rPr>
              <w:t>8</w:t>
            </w:r>
            <w:r w:rsidR="0001530E">
              <w:rPr>
                <w:rFonts w:hint="eastAsia"/>
                <w:b/>
                <w:bCs/>
                <w:color w:val="FFFFFF" w:themeColor="background1"/>
                <w:kern w:val="0"/>
                <w:sz w:val="24"/>
                <w:szCs w:val="24"/>
              </w:rPr>
              <w:t>S</w:t>
            </w:r>
            <w:bookmarkStart w:id="0" w:name="_GoBack"/>
            <w:bookmarkEnd w:id="0"/>
          </w:p>
        </w:tc>
      </w:tr>
      <w:tr w:rsidR="00167E83" w:rsidTr="00612D9D">
        <w:tc>
          <w:tcPr>
            <w:tcW w:w="2660" w:type="dxa"/>
            <w:shd w:val="clear" w:color="auto" w:fill="BFBFBF" w:themeFill="background1" w:themeFillShade="BF"/>
            <w:vAlign w:val="center"/>
          </w:tcPr>
          <w:p w:rsidR="00167E83" w:rsidRPr="00612D9D" w:rsidRDefault="00167E83" w:rsidP="00167E83">
            <w:pPr>
              <w:widowControl/>
              <w:rPr>
                <w:b/>
                <w:color w:val="000000"/>
                <w:kern w:val="0"/>
                <w:sz w:val="20"/>
                <w:szCs w:val="20"/>
              </w:rPr>
            </w:pPr>
            <w:r w:rsidRPr="00612D9D">
              <w:rPr>
                <w:b/>
                <w:color w:val="000000"/>
                <w:kern w:val="0"/>
                <w:sz w:val="20"/>
                <w:szCs w:val="20"/>
              </w:rPr>
              <w:t>Dimension of Lock Body (L×W×H)</w:t>
            </w:r>
          </w:p>
        </w:tc>
        <w:tc>
          <w:tcPr>
            <w:tcW w:w="6060" w:type="dxa"/>
            <w:vAlign w:val="center"/>
          </w:tcPr>
          <w:p w:rsidR="00167E83" w:rsidRPr="009F25A3" w:rsidRDefault="0001530E" w:rsidP="0001530E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bookmarkStart w:id="1" w:name="OLE_LINK7"/>
            <w:bookmarkStart w:id="2" w:name="OLE_LINK8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238</w:t>
            </w:r>
            <w:r w:rsidR="00167E83" w:rsidRPr="009F25A3">
              <w:rPr>
                <w:color w:val="000000"/>
                <w:kern w:val="0"/>
                <w:sz w:val="20"/>
                <w:szCs w:val="20"/>
              </w:rPr>
              <w:t>×</w:t>
            </w:r>
            <w:bookmarkEnd w:id="1"/>
            <w:bookmarkEnd w:id="2"/>
            <w:r w:rsidR="00167E83">
              <w:rPr>
                <w:color w:val="000000"/>
                <w:kern w:val="0"/>
                <w:sz w:val="20"/>
                <w:szCs w:val="20"/>
              </w:rPr>
              <w:t>4</w:t>
            </w:r>
            <w:r w:rsidR="00E571CA"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  <w:r w:rsidR="00167E83" w:rsidRPr="009F25A3">
              <w:rPr>
                <w:color w:val="000000"/>
                <w:kern w:val="0"/>
                <w:sz w:val="20"/>
                <w:szCs w:val="20"/>
              </w:rPr>
              <w:t>×</w:t>
            </w:r>
            <w:r w:rsidR="00167E83">
              <w:rPr>
                <w:color w:val="000000"/>
                <w:kern w:val="0"/>
                <w:sz w:val="20"/>
                <w:szCs w:val="20"/>
              </w:rPr>
              <w:t>25</w:t>
            </w:r>
            <w:r w:rsidR="00167E83" w:rsidRPr="009F25A3">
              <w:rPr>
                <w:color w:val="000000"/>
                <w:kern w:val="0"/>
                <w:sz w:val="20"/>
                <w:szCs w:val="20"/>
              </w:rPr>
              <w:t>mm (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9.4</w:t>
            </w:r>
            <w:r w:rsidR="00167E83" w:rsidRPr="009F25A3">
              <w:rPr>
                <w:color w:val="000000"/>
                <w:kern w:val="0"/>
                <w:sz w:val="20"/>
                <w:szCs w:val="20"/>
              </w:rPr>
              <w:t>×</w:t>
            </w:r>
            <w:r w:rsidR="00E571CA">
              <w:rPr>
                <w:color w:val="000000"/>
                <w:kern w:val="0"/>
                <w:sz w:val="20"/>
                <w:szCs w:val="20"/>
              </w:rPr>
              <w:t>1.</w:t>
            </w:r>
            <w:r w:rsidR="00E571CA">
              <w:rPr>
                <w:rFonts w:hint="eastAsia"/>
                <w:color w:val="000000"/>
                <w:kern w:val="0"/>
                <w:sz w:val="20"/>
                <w:szCs w:val="20"/>
              </w:rPr>
              <w:t>8</w:t>
            </w:r>
            <w:r w:rsidR="00167E83" w:rsidRPr="009F25A3">
              <w:rPr>
                <w:color w:val="000000"/>
                <w:kern w:val="0"/>
                <w:sz w:val="20"/>
                <w:szCs w:val="20"/>
              </w:rPr>
              <w:t>×</w:t>
            </w:r>
            <w:r w:rsidR="00167E83">
              <w:rPr>
                <w:color w:val="000000"/>
                <w:kern w:val="0"/>
                <w:sz w:val="20"/>
                <w:szCs w:val="20"/>
              </w:rPr>
              <w:t>1.0</w:t>
            </w:r>
            <w:r w:rsidR="00167E83" w:rsidRPr="009F25A3">
              <w:rPr>
                <w:color w:val="000000"/>
                <w:kern w:val="0"/>
                <w:sz w:val="20"/>
                <w:szCs w:val="20"/>
              </w:rPr>
              <w:t>")</w:t>
            </w:r>
          </w:p>
        </w:tc>
      </w:tr>
      <w:tr w:rsidR="00167E83" w:rsidTr="00612D9D">
        <w:tc>
          <w:tcPr>
            <w:tcW w:w="2660" w:type="dxa"/>
            <w:shd w:val="clear" w:color="auto" w:fill="BFBFBF" w:themeFill="background1" w:themeFillShade="BF"/>
            <w:vAlign w:val="center"/>
          </w:tcPr>
          <w:p w:rsidR="00167E83" w:rsidRPr="00612D9D" w:rsidRDefault="00167E83" w:rsidP="00167E83">
            <w:pPr>
              <w:widowControl/>
              <w:rPr>
                <w:b/>
                <w:color w:val="000000"/>
                <w:kern w:val="0"/>
                <w:sz w:val="20"/>
                <w:szCs w:val="20"/>
              </w:rPr>
            </w:pPr>
            <w:r w:rsidRPr="00612D9D">
              <w:rPr>
                <w:b/>
                <w:color w:val="000000"/>
                <w:kern w:val="0"/>
                <w:sz w:val="20"/>
                <w:szCs w:val="20"/>
              </w:rPr>
              <w:t>Dimension of Armature Plate (L×W×H)</w:t>
            </w:r>
          </w:p>
        </w:tc>
        <w:tc>
          <w:tcPr>
            <w:tcW w:w="6060" w:type="dxa"/>
            <w:vAlign w:val="center"/>
          </w:tcPr>
          <w:p w:rsidR="00167E83" w:rsidRPr="009F25A3" w:rsidRDefault="00167E83" w:rsidP="00167E83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 w:rsidRPr="009F25A3">
              <w:rPr>
                <w:color w:val="000000"/>
                <w:kern w:val="0"/>
                <w:sz w:val="20"/>
                <w:szCs w:val="20"/>
              </w:rPr>
              <w:t>1</w:t>
            </w:r>
            <w:r w:rsidR="00E571CA">
              <w:rPr>
                <w:color w:val="000000"/>
                <w:kern w:val="0"/>
                <w:sz w:val="20"/>
                <w:szCs w:val="20"/>
              </w:rPr>
              <w:t>8</w:t>
            </w:r>
            <w:r w:rsidR="00E571CA"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 w:rsidRPr="009F25A3">
              <w:rPr>
                <w:color w:val="000000"/>
                <w:kern w:val="0"/>
                <w:sz w:val="20"/>
                <w:szCs w:val="20"/>
              </w:rPr>
              <w:t>×</w:t>
            </w:r>
            <w:r>
              <w:rPr>
                <w:color w:val="000000"/>
                <w:kern w:val="0"/>
                <w:sz w:val="20"/>
                <w:szCs w:val="20"/>
              </w:rPr>
              <w:t>38</w:t>
            </w:r>
            <w:r w:rsidRPr="009F25A3">
              <w:rPr>
                <w:color w:val="000000"/>
                <w:kern w:val="0"/>
                <w:sz w:val="20"/>
                <w:szCs w:val="20"/>
              </w:rPr>
              <w:t>×</w:t>
            </w:r>
            <w:r w:rsidR="00E571CA">
              <w:rPr>
                <w:color w:val="000000"/>
                <w:kern w:val="0"/>
                <w:sz w:val="20"/>
                <w:szCs w:val="20"/>
              </w:rPr>
              <w:t>1</w:t>
            </w:r>
            <w:r w:rsidR="00E571CA">
              <w:rPr>
                <w:rFonts w:hint="eastAsia"/>
                <w:color w:val="000000"/>
                <w:kern w:val="0"/>
                <w:sz w:val="20"/>
                <w:szCs w:val="20"/>
              </w:rPr>
              <w:t>2.5</w:t>
            </w:r>
            <w:r w:rsidRPr="009F25A3">
              <w:rPr>
                <w:color w:val="000000"/>
                <w:kern w:val="0"/>
                <w:sz w:val="20"/>
                <w:szCs w:val="20"/>
              </w:rPr>
              <w:t>mm (</w:t>
            </w:r>
            <w:r w:rsidR="00E571CA">
              <w:rPr>
                <w:color w:val="000000"/>
                <w:kern w:val="0"/>
                <w:sz w:val="20"/>
                <w:szCs w:val="20"/>
              </w:rPr>
              <w:t>7.</w:t>
            </w:r>
            <w:r w:rsidR="00E571CA">
              <w:rPr>
                <w:rFonts w:hint="eastAsia"/>
                <w:color w:val="000000"/>
                <w:kern w:val="0"/>
                <w:sz w:val="20"/>
                <w:szCs w:val="20"/>
              </w:rPr>
              <w:t>2</w:t>
            </w:r>
            <w:r w:rsidRPr="009F25A3">
              <w:rPr>
                <w:color w:val="000000"/>
                <w:kern w:val="0"/>
                <w:sz w:val="20"/>
                <w:szCs w:val="20"/>
              </w:rPr>
              <w:t>×</w:t>
            </w:r>
            <w:r>
              <w:rPr>
                <w:color w:val="000000"/>
                <w:kern w:val="0"/>
                <w:sz w:val="20"/>
                <w:szCs w:val="20"/>
              </w:rPr>
              <w:t>1.5</w:t>
            </w:r>
            <w:r w:rsidRPr="009F25A3">
              <w:rPr>
                <w:color w:val="000000"/>
                <w:kern w:val="0"/>
                <w:sz w:val="20"/>
                <w:szCs w:val="20"/>
              </w:rPr>
              <w:t>×</w:t>
            </w:r>
            <w:r w:rsidR="00E571CA">
              <w:rPr>
                <w:color w:val="000000"/>
                <w:kern w:val="0"/>
                <w:sz w:val="20"/>
                <w:szCs w:val="20"/>
              </w:rPr>
              <w:t>0.</w:t>
            </w:r>
            <w:r w:rsidR="00E571CA">
              <w:rPr>
                <w:rFonts w:hint="eastAsia"/>
                <w:color w:val="000000"/>
                <w:kern w:val="0"/>
                <w:sz w:val="20"/>
                <w:szCs w:val="20"/>
              </w:rPr>
              <w:t>5</w:t>
            </w:r>
            <w:r w:rsidRPr="009F25A3">
              <w:rPr>
                <w:color w:val="000000"/>
                <w:kern w:val="0"/>
                <w:sz w:val="20"/>
                <w:szCs w:val="20"/>
              </w:rPr>
              <w:t>")</w:t>
            </w:r>
          </w:p>
        </w:tc>
      </w:tr>
      <w:tr w:rsidR="00E571CA" w:rsidTr="00612D9D">
        <w:tc>
          <w:tcPr>
            <w:tcW w:w="2660" w:type="dxa"/>
            <w:shd w:val="clear" w:color="auto" w:fill="BFBFBF" w:themeFill="background1" w:themeFillShade="BF"/>
            <w:vAlign w:val="center"/>
          </w:tcPr>
          <w:p w:rsidR="00E571CA" w:rsidRPr="00612D9D" w:rsidRDefault="00E571CA" w:rsidP="00B309FB">
            <w:pPr>
              <w:widowControl/>
              <w:rPr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>Unlock Method</w:t>
            </w:r>
          </w:p>
        </w:tc>
        <w:tc>
          <w:tcPr>
            <w:tcW w:w="6060" w:type="dxa"/>
            <w:vAlign w:val="center"/>
          </w:tcPr>
          <w:p w:rsidR="00E571CA" w:rsidRPr="009F25A3" w:rsidRDefault="00E571CA" w:rsidP="00B309FB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C</w:t>
            </w:r>
            <w:r w:rsidRPr="00926988">
              <w:rPr>
                <w:color w:val="000000"/>
                <w:kern w:val="0"/>
                <w:sz w:val="20"/>
                <w:szCs w:val="20"/>
              </w:rPr>
              <w:t xml:space="preserve">urrent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I</w:t>
            </w:r>
            <w:r w:rsidRPr="00926988">
              <w:rPr>
                <w:color w:val="000000"/>
                <w:kern w:val="0"/>
                <w:sz w:val="20"/>
                <w:szCs w:val="20"/>
              </w:rPr>
              <w:t xml:space="preserve">nterruption </w:t>
            </w:r>
          </w:p>
        </w:tc>
      </w:tr>
      <w:tr w:rsidR="00E571CA" w:rsidTr="00612D9D">
        <w:tc>
          <w:tcPr>
            <w:tcW w:w="2660" w:type="dxa"/>
            <w:shd w:val="clear" w:color="auto" w:fill="BFBFBF" w:themeFill="background1" w:themeFillShade="BF"/>
            <w:vAlign w:val="center"/>
          </w:tcPr>
          <w:p w:rsidR="00E571CA" w:rsidRPr="00612D9D" w:rsidRDefault="00E571CA" w:rsidP="00167E83">
            <w:pPr>
              <w:widowControl/>
              <w:rPr>
                <w:b/>
                <w:color w:val="000000"/>
                <w:kern w:val="0"/>
                <w:sz w:val="20"/>
                <w:szCs w:val="20"/>
              </w:rPr>
            </w:pPr>
            <w:r w:rsidRPr="00612D9D"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lastRenderedPageBreak/>
              <w:t>M</w:t>
            </w:r>
            <w:r w:rsidRPr="00612D9D">
              <w:rPr>
                <w:b/>
                <w:color w:val="000000"/>
                <w:kern w:val="0"/>
                <w:sz w:val="20"/>
                <w:szCs w:val="20"/>
              </w:rPr>
              <w:t>aximum Thrust</w:t>
            </w:r>
          </w:p>
        </w:tc>
        <w:tc>
          <w:tcPr>
            <w:tcW w:w="6060" w:type="dxa"/>
            <w:vAlign w:val="center"/>
          </w:tcPr>
          <w:p w:rsidR="00E571CA" w:rsidRPr="009F25A3" w:rsidRDefault="00E571CA" w:rsidP="0001530E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 w:rsidRPr="00E571CA">
              <w:rPr>
                <w:color w:val="000000"/>
                <w:kern w:val="0"/>
                <w:sz w:val="20"/>
                <w:szCs w:val="20"/>
              </w:rPr>
              <w:t>280kg(550Lbs)</w:t>
            </w:r>
            <w:r>
              <w:rPr>
                <w:color w:val="000000"/>
                <w:kern w:val="0"/>
                <w:sz w:val="20"/>
                <w:szCs w:val="20"/>
              </w:rPr>
              <w:t xml:space="preserve"> </w:t>
            </w:r>
            <w:r w:rsidRPr="009F25A3">
              <w:rPr>
                <w:color w:val="000000"/>
                <w:kern w:val="0"/>
                <w:sz w:val="20"/>
                <w:szCs w:val="20"/>
              </w:rPr>
              <w:t>Linear Thrust</w:t>
            </w:r>
          </w:p>
        </w:tc>
      </w:tr>
      <w:tr w:rsidR="00E571CA" w:rsidTr="00612D9D">
        <w:tc>
          <w:tcPr>
            <w:tcW w:w="2660" w:type="dxa"/>
            <w:shd w:val="clear" w:color="auto" w:fill="BFBFBF" w:themeFill="background1" w:themeFillShade="BF"/>
            <w:vAlign w:val="center"/>
          </w:tcPr>
          <w:p w:rsidR="00E571CA" w:rsidRPr="00612D9D" w:rsidRDefault="00E571CA" w:rsidP="00167E83">
            <w:pPr>
              <w:widowControl/>
              <w:rPr>
                <w:b/>
                <w:color w:val="000000"/>
                <w:kern w:val="0"/>
                <w:sz w:val="20"/>
                <w:szCs w:val="20"/>
              </w:rPr>
            </w:pPr>
            <w:r w:rsidRPr="00612D9D">
              <w:rPr>
                <w:b/>
                <w:color w:val="000000"/>
                <w:kern w:val="0"/>
                <w:sz w:val="20"/>
                <w:szCs w:val="20"/>
              </w:rPr>
              <w:t>Input Voltage</w:t>
            </w:r>
          </w:p>
        </w:tc>
        <w:tc>
          <w:tcPr>
            <w:tcW w:w="6060" w:type="dxa"/>
            <w:vAlign w:val="center"/>
          </w:tcPr>
          <w:p w:rsidR="00E571CA" w:rsidRPr="009F25A3" w:rsidRDefault="00E571CA" w:rsidP="00E571CA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12 </w:t>
            </w:r>
            <w:proofErr w:type="spellStart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VDC</w:t>
            </w:r>
            <w:proofErr w:type="spellEnd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E571CA" w:rsidTr="00612D9D">
        <w:tc>
          <w:tcPr>
            <w:tcW w:w="2660" w:type="dxa"/>
            <w:shd w:val="clear" w:color="auto" w:fill="BFBFBF" w:themeFill="background1" w:themeFillShade="BF"/>
            <w:vAlign w:val="center"/>
          </w:tcPr>
          <w:p w:rsidR="00E571CA" w:rsidRPr="00612D9D" w:rsidRDefault="00E571CA" w:rsidP="00167E83">
            <w:pPr>
              <w:widowControl/>
              <w:rPr>
                <w:b/>
                <w:color w:val="000000"/>
                <w:kern w:val="0"/>
                <w:sz w:val="20"/>
                <w:szCs w:val="20"/>
              </w:rPr>
            </w:pPr>
            <w:r w:rsidRPr="00612D9D">
              <w:rPr>
                <w:b/>
                <w:color w:val="000000"/>
                <w:kern w:val="0"/>
                <w:sz w:val="20"/>
                <w:szCs w:val="20"/>
              </w:rPr>
              <w:t>Working Current</w:t>
            </w:r>
          </w:p>
        </w:tc>
        <w:tc>
          <w:tcPr>
            <w:tcW w:w="6060" w:type="dxa"/>
            <w:vAlign w:val="center"/>
          </w:tcPr>
          <w:p w:rsidR="00E571CA" w:rsidRPr="009F25A3" w:rsidRDefault="00E571CA" w:rsidP="00167E83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 w:rsidRPr="00E571CA">
              <w:rPr>
                <w:color w:val="000000"/>
                <w:kern w:val="0"/>
                <w:sz w:val="20"/>
                <w:szCs w:val="20"/>
              </w:rPr>
              <w:t>340mAx2</w:t>
            </w:r>
          </w:p>
        </w:tc>
      </w:tr>
      <w:tr w:rsidR="00E571CA" w:rsidTr="00612D9D">
        <w:tc>
          <w:tcPr>
            <w:tcW w:w="2660" w:type="dxa"/>
            <w:shd w:val="clear" w:color="auto" w:fill="BFBFBF" w:themeFill="background1" w:themeFillShade="BF"/>
            <w:vAlign w:val="center"/>
          </w:tcPr>
          <w:p w:rsidR="00E571CA" w:rsidRPr="00612D9D" w:rsidRDefault="00E571CA" w:rsidP="00167E83">
            <w:pPr>
              <w:widowControl/>
              <w:rPr>
                <w:b/>
                <w:color w:val="000000"/>
                <w:kern w:val="0"/>
                <w:sz w:val="20"/>
                <w:szCs w:val="20"/>
              </w:rPr>
            </w:pPr>
            <w:r w:rsidRPr="00612D9D"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 xml:space="preserve">LED </w:t>
            </w:r>
            <w:r w:rsidRPr="00612D9D">
              <w:rPr>
                <w:b/>
                <w:color w:val="000000"/>
                <w:kern w:val="0"/>
                <w:sz w:val="20"/>
                <w:szCs w:val="20"/>
              </w:rPr>
              <w:t>Indicator</w:t>
            </w:r>
          </w:p>
        </w:tc>
        <w:tc>
          <w:tcPr>
            <w:tcW w:w="6060" w:type="dxa"/>
            <w:vAlign w:val="center"/>
          </w:tcPr>
          <w:p w:rsidR="00E571CA" w:rsidRPr="009F25A3" w:rsidRDefault="00E571CA" w:rsidP="00E571CA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 w:rsidRPr="009F25A3">
              <w:rPr>
                <w:color w:val="000000"/>
                <w:kern w:val="0"/>
                <w:sz w:val="20"/>
                <w:szCs w:val="20"/>
              </w:rPr>
              <w:t>Green (</w:t>
            </w:r>
            <w:r>
              <w:rPr>
                <w:color w:val="000000"/>
                <w:kern w:val="0"/>
                <w:sz w:val="20"/>
                <w:szCs w:val="20"/>
              </w:rPr>
              <w:t>Work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Status</w:t>
            </w:r>
            <w:r w:rsidRPr="009F25A3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571CA" w:rsidTr="00612D9D">
        <w:tc>
          <w:tcPr>
            <w:tcW w:w="2660" w:type="dxa"/>
            <w:shd w:val="clear" w:color="auto" w:fill="BFBFBF" w:themeFill="background1" w:themeFillShade="BF"/>
            <w:vAlign w:val="center"/>
          </w:tcPr>
          <w:p w:rsidR="00E571CA" w:rsidRPr="00612D9D" w:rsidRDefault="00E571CA" w:rsidP="00167E83">
            <w:pPr>
              <w:widowControl/>
              <w:rPr>
                <w:b/>
                <w:color w:val="000000"/>
                <w:kern w:val="0"/>
                <w:sz w:val="20"/>
                <w:szCs w:val="20"/>
              </w:rPr>
            </w:pPr>
            <w:r w:rsidRPr="00612D9D"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>Suitable Door</w:t>
            </w:r>
          </w:p>
        </w:tc>
        <w:tc>
          <w:tcPr>
            <w:tcW w:w="6060" w:type="dxa"/>
            <w:vAlign w:val="center"/>
          </w:tcPr>
          <w:p w:rsidR="00E571CA" w:rsidRPr="009F25A3" w:rsidRDefault="00E571CA" w:rsidP="00167E83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 w:rsidRPr="009F25A3">
              <w:rPr>
                <w:rFonts w:hint="eastAsia"/>
                <w:color w:val="000000"/>
                <w:kern w:val="0"/>
                <w:sz w:val="20"/>
                <w:szCs w:val="20"/>
              </w:rPr>
              <w:t>Wooden Door, Glass Door, Metal Door, Fireproof Door</w:t>
            </w:r>
          </w:p>
        </w:tc>
      </w:tr>
      <w:tr w:rsidR="00E571CA" w:rsidTr="00612D9D">
        <w:tc>
          <w:tcPr>
            <w:tcW w:w="2660" w:type="dxa"/>
            <w:shd w:val="clear" w:color="auto" w:fill="BFBFBF" w:themeFill="background1" w:themeFillShade="BF"/>
            <w:vAlign w:val="center"/>
          </w:tcPr>
          <w:p w:rsidR="00E571CA" w:rsidRPr="00612D9D" w:rsidRDefault="00E571CA" w:rsidP="00167E83">
            <w:pPr>
              <w:widowControl/>
              <w:rPr>
                <w:b/>
                <w:color w:val="000000"/>
                <w:kern w:val="0"/>
                <w:sz w:val="20"/>
                <w:szCs w:val="20"/>
              </w:rPr>
            </w:pPr>
            <w:r w:rsidRPr="00612D9D">
              <w:rPr>
                <w:b/>
                <w:color w:val="000000"/>
                <w:kern w:val="0"/>
                <w:sz w:val="20"/>
                <w:szCs w:val="20"/>
              </w:rPr>
              <w:t>Surface Temperature</w:t>
            </w:r>
          </w:p>
        </w:tc>
        <w:tc>
          <w:tcPr>
            <w:tcW w:w="6060" w:type="dxa"/>
            <w:vAlign w:val="center"/>
          </w:tcPr>
          <w:p w:rsidR="00E571CA" w:rsidRPr="009F25A3" w:rsidRDefault="00E571CA" w:rsidP="00167E83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 w:rsidRPr="00537EED">
              <w:rPr>
                <w:color w:val="000000"/>
                <w:kern w:val="0"/>
                <w:sz w:val="20"/>
                <w:szCs w:val="20"/>
              </w:rPr>
              <w:t>≤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A</w:t>
            </w:r>
            <w:r>
              <w:rPr>
                <w:color w:val="000000"/>
                <w:kern w:val="0"/>
                <w:sz w:val="20"/>
                <w:szCs w:val="20"/>
              </w:rPr>
              <w:t xml:space="preserve">mbient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T</w:t>
            </w:r>
            <w:r w:rsidRPr="00A00F73">
              <w:rPr>
                <w:color w:val="000000"/>
                <w:kern w:val="0"/>
                <w:sz w:val="20"/>
                <w:szCs w:val="20"/>
              </w:rPr>
              <w:t>emperature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537EED">
              <w:rPr>
                <w:color w:val="000000"/>
                <w:kern w:val="0"/>
                <w:sz w:val="20"/>
                <w:szCs w:val="20"/>
              </w:rPr>
              <w:t>+20°C</w:t>
            </w:r>
            <w:r>
              <w:rPr>
                <w:color w:val="000000"/>
                <w:kern w:val="0"/>
                <w:sz w:val="20"/>
                <w:szCs w:val="20"/>
              </w:rPr>
              <w:t xml:space="preserve"> (68°F)</w:t>
            </w:r>
          </w:p>
        </w:tc>
      </w:tr>
      <w:tr w:rsidR="00E571CA" w:rsidTr="00612D9D">
        <w:tc>
          <w:tcPr>
            <w:tcW w:w="2660" w:type="dxa"/>
            <w:shd w:val="clear" w:color="auto" w:fill="BFBFBF" w:themeFill="background1" w:themeFillShade="BF"/>
            <w:vAlign w:val="center"/>
          </w:tcPr>
          <w:p w:rsidR="00E571CA" w:rsidRPr="00612D9D" w:rsidRDefault="00E571CA" w:rsidP="00167E83">
            <w:pPr>
              <w:widowControl/>
              <w:rPr>
                <w:b/>
                <w:color w:val="000000"/>
                <w:kern w:val="0"/>
                <w:sz w:val="20"/>
                <w:szCs w:val="20"/>
              </w:rPr>
            </w:pPr>
            <w:r w:rsidRPr="00612D9D">
              <w:rPr>
                <w:b/>
                <w:color w:val="000000"/>
                <w:kern w:val="0"/>
                <w:sz w:val="20"/>
                <w:szCs w:val="20"/>
              </w:rPr>
              <w:t>Working Temperature</w:t>
            </w:r>
          </w:p>
        </w:tc>
        <w:tc>
          <w:tcPr>
            <w:tcW w:w="6060" w:type="dxa"/>
            <w:vAlign w:val="center"/>
          </w:tcPr>
          <w:p w:rsidR="00E571CA" w:rsidRPr="009F25A3" w:rsidRDefault="00E571CA" w:rsidP="00167E83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 w:rsidRPr="009F25A3">
              <w:rPr>
                <w:color w:val="000000"/>
                <w:kern w:val="0"/>
                <w:sz w:val="20"/>
                <w:szCs w:val="20"/>
              </w:rPr>
              <w:t>-10°C~+55°C (14°F~131°F)</w:t>
            </w:r>
          </w:p>
        </w:tc>
      </w:tr>
      <w:tr w:rsidR="00E571CA" w:rsidTr="00612D9D">
        <w:tc>
          <w:tcPr>
            <w:tcW w:w="2660" w:type="dxa"/>
            <w:shd w:val="clear" w:color="auto" w:fill="BFBFBF" w:themeFill="background1" w:themeFillShade="BF"/>
            <w:vAlign w:val="center"/>
          </w:tcPr>
          <w:p w:rsidR="00E571CA" w:rsidRPr="00612D9D" w:rsidRDefault="00E571CA" w:rsidP="00167E83">
            <w:pPr>
              <w:widowControl/>
              <w:rPr>
                <w:b/>
                <w:color w:val="000000"/>
                <w:kern w:val="0"/>
                <w:sz w:val="20"/>
                <w:szCs w:val="20"/>
              </w:rPr>
            </w:pPr>
            <w:r w:rsidRPr="00612D9D">
              <w:rPr>
                <w:b/>
                <w:color w:val="000000"/>
                <w:kern w:val="0"/>
                <w:sz w:val="20"/>
                <w:szCs w:val="20"/>
              </w:rPr>
              <w:t>Working Humidity</w:t>
            </w:r>
          </w:p>
        </w:tc>
        <w:tc>
          <w:tcPr>
            <w:tcW w:w="6060" w:type="dxa"/>
            <w:vAlign w:val="center"/>
          </w:tcPr>
          <w:p w:rsidR="00E571CA" w:rsidRPr="009F25A3" w:rsidRDefault="00E571CA" w:rsidP="00167E83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 w:rsidRPr="009F25A3">
              <w:rPr>
                <w:color w:val="000000"/>
                <w:kern w:val="0"/>
                <w:sz w:val="20"/>
                <w:szCs w:val="20"/>
              </w:rPr>
              <w:t>0~95% (Relative Humidity)</w:t>
            </w:r>
          </w:p>
        </w:tc>
      </w:tr>
      <w:tr w:rsidR="00E571CA" w:rsidTr="00612D9D">
        <w:tc>
          <w:tcPr>
            <w:tcW w:w="2660" w:type="dxa"/>
            <w:shd w:val="clear" w:color="auto" w:fill="BFBFBF" w:themeFill="background1" w:themeFillShade="BF"/>
            <w:vAlign w:val="center"/>
          </w:tcPr>
          <w:p w:rsidR="00E571CA" w:rsidRPr="00612D9D" w:rsidRDefault="00E571CA" w:rsidP="00167E83">
            <w:pPr>
              <w:widowControl/>
              <w:rPr>
                <w:b/>
                <w:color w:val="000000"/>
                <w:kern w:val="0"/>
                <w:sz w:val="20"/>
                <w:szCs w:val="20"/>
              </w:rPr>
            </w:pPr>
            <w:r w:rsidRPr="00612D9D"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>Shell</w:t>
            </w:r>
          </w:p>
        </w:tc>
        <w:tc>
          <w:tcPr>
            <w:tcW w:w="6060" w:type="dxa"/>
            <w:vAlign w:val="center"/>
          </w:tcPr>
          <w:p w:rsidR="00E571CA" w:rsidRPr="009F25A3" w:rsidRDefault="00E571CA" w:rsidP="00167E83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 w:rsidRPr="009F25A3">
              <w:rPr>
                <w:sz w:val="20"/>
                <w:szCs w:val="20"/>
              </w:rPr>
              <w:t>Hard Anodizing Electroplating Operated</w:t>
            </w:r>
          </w:p>
        </w:tc>
      </w:tr>
      <w:tr w:rsidR="00E571CA" w:rsidTr="00612D9D">
        <w:tc>
          <w:tcPr>
            <w:tcW w:w="2660" w:type="dxa"/>
            <w:shd w:val="clear" w:color="auto" w:fill="BFBFBF" w:themeFill="background1" w:themeFillShade="BF"/>
            <w:vAlign w:val="center"/>
          </w:tcPr>
          <w:p w:rsidR="00E571CA" w:rsidRPr="00612D9D" w:rsidRDefault="00E571CA" w:rsidP="00167E83">
            <w:pPr>
              <w:widowControl/>
              <w:rPr>
                <w:b/>
                <w:color w:val="000000"/>
                <w:kern w:val="0"/>
                <w:sz w:val="20"/>
                <w:szCs w:val="20"/>
              </w:rPr>
            </w:pPr>
            <w:r w:rsidRPr="00612D9D"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>Lock Body</w:t>
            </w:r>
          </w:p>
        </w:tc>
        <w:tc>
          <w:tcPr>
            <w:tcW w:w="6060" w:type="dxa"/>
            <w:vAlign w:val="center"/>
          </w:tcPr>
          <w:p w:rsidR="00E571CA" w:rsidRPr="009F25A3" w:rsidRDefault="00E571CA" w:rsidP="00167E83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 w:rsidRPr="009F25A3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Eco-friendly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N</w:t>
            </w:r>
            <w:r w:rsidRPr="00E571CA">
              <w:rPr>
                <w:color w:val="000000"/>
                <w:kern w:val="0"/>
                <w:sz w:val="20"/>
                <w:szCs w:val="20"/>
              </w:rPr>
              <w:t>ickel</w:t>
            </w:r>
            <w:r w:rsidRPr="009F25A3">
              <w:rPr>
                <w:color w:val="000000"/>
                <w:kern w:val="0"/>
                <w:sz w:val="20"/>
                <w:szCs w:val="20"/>
              </w:rPr>
              <w:t xml:space="preserve"> </w:t>
            </w:r>
            <w:r w:rsidRPr="009F25A3">
              <w:rPr>
                <w:sz w:val="20"/>
                <w:szCs w:val="20"/>
              </w:rPr>
              <w:t>Electroplating Operated</w:t>
            </w:r>
          </w:p>
        </w:tc>
      </w:tr>
      <w:tr w:rsidR="00E571CA" w:rsidTr="00612D9D">
        <w:tc>
          <w:tcPr>
            <w:tcW w:w="2660" w:type="dxa"/>
            <w:shd w:val="clear" w:color="auto" w:fill="BFBFBF" w:themeFill="background1" w:themeFillShade="BF"/>
            <w:vAlign w:val="center"/>
          </w:tcPr>
          <w:p w:rsidR="00E571CA" w:rsidRPr="00612D9D" w:rsidRDefault="00E571CA" w:rsidP="00167E83">
            <w:pPr>
              <w:widowControl/>
              <w:rPr>
                <w:b/>
                <w:color w:val="000000"/>
                <w:kern w:val="0"/>
                <w:sz w:val="20"/>
                <w:szCs w:val="20"/>
              </w:rPr>
            </w:pPr>
            <w:r w:rsidRPr="00612D9D"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>Armature Plate</w:t>
            </w:r>
          </w:p>
        </w:tc>
        <w:tc>
          <w:tcPr>
            <w:tcW w:w="6060" w:type="dxa"/>
            <w:vAlign w:val="center"/>
          </w:tcPr>
          <w:p w:rsidR="00E571CA" w:rsidRPr="009F25A3" w:rsidRDefault="00E571CA" w:rsidP="00167E83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 w:rsidRPr="009F25A3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Eco-friendly </w:t>
            </w:r>
            <w:r w:rsidRPr="009F25A3">
              <w:rPr>
                <w:color w:val="000000"/>
                <w:kern w:val="0"/>
                <w:sz w:val="20"/>
                <w:szCs w:val="20"/>
              </w:rPr>
              <w:t xml:space="preserve">Zinc </w:t>
            </w:r>
            <w:r w:rsidRPr="009F25A3">
              <w:rPr>
                <w:sz w:val="20"/>
                <w:szCs w:val="20"/>
              </w:rPr>
              <w:t>Electroplating Operated</w:t>
            </w:r>
          </w:p>
        </w:tc>
      </w:tr>
      <w:tr w:rsidR="00E571CA" w:rsidTr="00612D9D">
        <w:tc>
          <w:tcPr>
            <w:tcW w:w="2660" w:type="dxa"/>
            <w:shd w:val="clear" w:color="auto" w:fill="BFBFBF" w:themeFill="background1" w:themeFillShade="BF"/>
            <w:vAlign w:val="center"/>
          </w:tcPr>
          <w:p w:rsidR="00E571CA" w:rsidRPr="00612D9D" w:rsidRDefault="00E571CA" w:rsidP="00167E83">
            <w:pPr>
              <w:widowControl/>
              <w:rPr>
                <w:b/>
                <w:color w:val="000000"/>
                <w:kern w:val="0"/>
                <w:sz w:val="20"/>
                <w:szCs w:val="20"/>
              </w:rPr>
            </w:pPr>
            <w:r w:rsidRPr="00612D9D"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>Weight</w:t>
            </w:r>
          </w:p>
        </w:tc>
        <w:tc>
          <w:tcPr>
            <w:tcW w:w="6060" w:type="dxa"/>
            <w:vAlign w:val="center"/>
          </w:tcPr>
          <w:p w:rsidR="00E571CA" w:rsidRPr="009F25A3" w:rsidRDefault="0001530E" w:rsidP="00167E83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2.1</w:t>
            </w:r>
            <w:r w:rsidR="00E571CA">
              <w:rPr>
                <w:rFonts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</w:tr>
    </w:tbl>
    <w:p w:rsidR="005124F7" w:rsidRDefault="005124F7" w:rsidP="003C1D02">
      <w:pPr>
        <w:rPr>
          <w:rFonts w:cstheme="minorHAnsi"/>
          <w:noProof/>
        </w:rPr>
      </w:pPr>
    </w:p>
    <w:p w:rsidR="003C1D02" w:rsidRDefault="003C1D02" w:rsidP="003C1D02">
      <w:pPr>
        <w:rPr>
          <w:rFonts w:cstheme="minorHAnsi"/>
          <w:noProof/>
        </w:rPr>
      </w:pPr>
    </w:p>
    <w:p w:rsidR="003C1D02" w:rsidRDefault="003C1D02" w:rsidP="003C1D02">
      <w:pPr>
        <w:rPr>
          <w:rFonts w:cstheme="minorHAnsi"/>
          <w:noProof/>
        </w:rPr>
      </w:pPr>
    </w:p>
    <w:p w:rsidR="003C1D02" w:rsidRDefault="003C1D02" w:rsidP="003C1D02">
      <w:pPr>
        <w:rPr>
          <w:rFonts w:cstheme="minorHAnsi"/>
          <w:noProof/>
        </w:rPr>
      </w:pPr>
    </w:p>
    <w:p w:rsidR="003C1D02" w:rsidRDefault="003C1D02" w:rsidP="003C1D02">
      <w:pPr>
        <w:rPr>
          <w:rFonts w:cstheme="minorHAnsi"/>
          <w:noProof/>
        </w:rPr>
      </w:pPr>
    </w:p>
    <w:p w:rsidR="003C1D02" w:rsidRDefault="003C1D02" w:rsidP="003C1D02">
      <w:pPr>
        <w:rPr>
          <w:rFonts w:cstheme="minorHAnsi"/>
          <w:noProof/>
        </w:rPr>
      </w:pPr>
    </w:p>
    <w:p w:rsidR="003C1D02" w:rsidRDefault="003C1D02" w:rsidP="003C1D02">
      <w:pPr>
        <w:rPr>
          <w:rFonts w:cstheme="minorHAnsi"/>
          <w:noProof/>
        </w:rPr>
      </w:pPr>
    </w:p>
    <w:p w:rsidR="003C1D02" w:rsidRPr="003C1D02" w:rsidRDefault="003C1D02" w:rsidP="003C1D02">
      <w:pPr>
        <w:rPr>
          <w:rFonts w:cstheme="minorHAnsi"/>
          <w:noProof/>
        </w:rPr>
      </w:pPr>
    </w:p>
    <w:p w:rsidR="005124F7" w:rsidRPr="00F53404" w:rsidRDefault="005124F7" w:rsidP="005124F7">
      <w:pPr>
        <w:rPr>
          <w:b/>
          <w:sz w:val="18"/>
          <w:szCs w:val="18"/>
        </w:rPr>
      </w:pPr>
    </w:p>
    <w:p w:rsidR="005124F7" w:rsidRPr="00F53404" w:rsidRDefault="005124F7" w:rsidP="005124F7">
      <w:pPr>
        <w:rPr>
          <w:b/>
          <w:sz w:val="24"/>
          <w:shd w:val="pct15" w:color="auto" w:fill="FFFFFF"/>
        </w:rPr>
      </w:pPr>
    </w:p>
    <w:p w:rsidR="00D91FD5" w:rsidRDefault="00D91FD5" w:rsidP="00B7508A">
      <w:pPr>
        <w:widowControl/>
        <w:jc w:val="left"/>
      </w:pPr>
    </w:p>
    <w:sectPr w:rsidR="00D91FD5" w:rsidSect="00B7508A">
      <w:headerReference w:type="default" r:id="rId11"/>
      <w:footerReference w:type="default" r:id="rId12"/>
      <w:pgSz w:w="11906" w:h="16838"/>
      <w:pgMar w:top="1440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E1A" w:rsidRDefault="00EA2E1A" w:rsidP="001C70FE">
      <w:r>
        <w:separator/>
      </w:r>
    </w:p>
  </w:endnote>
  <w:endnote w:type="continuationSeparator" w:id="0">
    <w:p w:rsidR="00EA2E1A" w:rsidRDefault="00EA2E1A" w:rsidP="001C7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8371657"/>
      <w:docPartObj>
        <w:docPartGallery w:val="Page Numbers (Bottom of Page)"/>
        <w:docPartUnique/>
      </w:docPartObj>
    </w:sdtPr>
    <w:sdtEndPr/>
    <w:sdtContent>
      <w:p w:rsidR="001C70FE" w:rsidRDefault="001C70F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30E" w:rsidRPr="0001530E">
          <w:rPr>
            <w:noProof/>
            <w:lang w:val="zh-CN"/>
          </w:rPr>
          <w:t>2</w:t>
        </w:r>
        <w:r>
          <w:fldChar w:fldCharType="end"/>
        </w:r>
      </w:p>
    </w:sdtContent>
  </w:sdt>
  <w:p w:rsidR="001C70FE" w:rsidRDefault="001C70F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E1A" w:rsidRDefault="00EA2E1A" w:rsidP="001C70FE">
      <w:r>
        <w:separator/>
      </w:r>
    </w:p>
  </w:footnote>
  <w:footnote w:type="continuationSeparator" w:id="0">
    <w:p w:rsidR="00EA2E1A" w:rsidRDefault="00EA2E1A" w:rsidP="001C70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0FE" w:rsidRDefault="004162CF" w:rsidP="00655B45">
    <w:pPr>
      <w:pStyle w:val="a7"/>
      <w:jc w:val="left"/>
    </w:pPr>
    <w:r>
      <w:rPr>
        <w:rFonts w:hint="eastAsia"/>
      </w:rPr>
      <w:t xml:space="preserve">Spec of </w:t>
    </w:r>
    <w:r w:rsidR="00E571CA">
      <w:t>DS-K4H25</w:t>
    </w:r>
    <w:r w:rsidR="00E571CA">
      <w:rPr>
        <w:rFonts w:hint="eastAsia"/>
      </w:rPr>
      <w:t>8</w:t>
    </w:r>
    <w:r w:rsidR="0001530E">
      <w:rPr>
        <w:rFonts w:hint="eastAsia"/>
      </w:rPr>
      <w:t>S</w:t>
    </w:r>
    <w:r w:rsidR="00655B45">
      <w:rPr>
        <w:rFonts w:hint="eastAsia"/>
      </w:rPr>
      <w:t xml:space="preserve"> </w:t>
    </w:r>
    <w:r w:rsidR="0001530E">
      <w:t>One</w:t>
    </w:r>
    <w:r w:rsidRPr="004162CF">
      <w:t>-Door Magnetic Lock</w:t>
    </w:r>
    <w:r w:rsidR="00655B45">
      <w:rPr>
        <w:rFonts w:hint="eastAsia"/>
      </w:rPr>
      <w:t xml:space="preserve">           </w:t>
    </w:r>
    <w:r>
      <w:rPr>
        <w:rFonts w:hint="eastAsia"/>
      </w:rPr>
      <w:t xml:space="preserve">                </w:t>
    </w:r>
    <w:r w:rsidR="00655B45">
      <w:rPr>
        <w:rFonts w:hint="eastAsia"/>
      </w:rPr>
      <w:t xml:space="preserve">             </w:t>
    </w:r>
    <w:proofErr w:type="spellStart"/>
    <w:r w:rsidR="00655B45">
      <w:rPr>
        <w:rFonts w:hint="eastAsia"/>
      </w:rPr>
      <w:t>www.hikvision.com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3152D"/>
    <w:multiLevelType w:val="hybridMultilevel"/>
    <w:tmpl w:val="0E4A85C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20E64089"/>
    <w:multiLevelType w:val="hybridMultilevel"/>
    <w:tmpl w:val="3880E3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1F128D8"/>
    <w:multiLevelType w:val="hybridMultilevel"/>
    <w:tmpl w:val="5616FE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7266C3D"/>
    <w:multiLevelType w:val="multilevel"/>
    <w:tmpl w:val="37266C3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2993197"/>
    <w:multiLevelType w:val="multilevel"/>
    <w:tmpl w:val="D9AC56CE"/>
    <w:lvl w:ilvl="0">
      <w:start w:val="1"/>
      <w:numFmt w:val="decimal"/>
      <w:lvlText w:val="Chapter %1"/>
      <w:lvlJc w:val="left"/>
      <w:pPr>
        <w:tabs>
          <w:tab w:val="num" w:pos="2268"/>
        </w:tabs>
        <w:ind w:left="1701" w:hanging="1701"/>
      </w:pPr>
      <w:rPr>
        <w:rFonts w:ascii="Calibri" w:hAnsi="Calibri" w:hint="default"/>
        <w:b/>
        <w:i w:val="0"/>
        <w:sz w:val="5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576" w:hanging="576"/>
      </w:pPr>
      <w:rPr>
        <w:rFonts w:ascii="Calibri" w:hAnsi="Calibri" w:hint="default"/>
        <w:b/>
        <w:i w:val="0"/>
        <w:sz w:val="36"/>
      </w:rPr>
    </w:lvl>
    <w:lvl w:ilvl="2">
      <w:start w:val="1"/>
      <w:numFmt w:val="decimal"/>
      <w:lvlRestart w:val="1"/>
      <w:lvlText w:val="%1.%2.%3"/>
      <w:lvlJc w:val="left"/>
      <w:pPr>
        <w:tabs>
          <w:tab w:val="num" w:pos="794"/>
        </w:tabs>
        <w:ind w:left="1701" w:hanging="1701"/>
      </w:pPr>
      <w:rPr>
        <w:rFonts w:ascii="Calibri" w:hAnsi="Calibri" w:hint="default"/>
        <w:b/>
        <w:i w:val="0"/>
        <w:sz w:val="30"/>
      </w:rPr>
    </w:lvl>
    <w:lvl w:ilvl="3">
      <w:start w:val="1"/>
      <w:numFmt w:val="decimal"/>
      <w:lvlRestart w:val="1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Restart w:val="1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Restart w:val="1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Restart w:val="1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Restart w:val="1"/>
      <w:pStyle w:val="a"/>
      <w:suff w:val="space"/>
      <w:lvlText w:val="Figure %1-%8"/>
      <w:lvlJc w:val="left"/>
      <w:pPr>
        <w:ind w:left="567" w:hanging="567"/>
      </w:pPr>
      <w:rPr>
        <w:rFonts w:ascii="Calibri" w:hAnsi="Calibri" w:hint="default"/>
        <w:b w:val="0"/>
        <w:i w:val="0"/>
        <w:sz w:val="21"/>
      </w:rPr>
    </w:lvl>
    <w:lvl w:ilvl="8">
      <w:start w:val="1"/>
      <w:numFmt w:val="decimal"/>
      <w:lvlRestart w:val="1"/>
      <w:suff w:val="space"/>
      <w:lvlText w:val="Table %1-%9"/>
      <w:lvlJc w:val="left"/>
      <w:pPr>
        <w:ind w:left="567" w:hanging="567"/>
      </w:pPr>
      <w:rPr>
        <w:rFonts w:ascii="Calibri" w:hAnsi="Calibri" w:hint="default"/>
        <w:sz w:val="21"/>
      </w:rPr>
    </w:lvl>
  </w:abstractNum>
  <w:abstractNum w:abstractNumId="5">
    <w:nsid w:val="680143AA"/>
    <w:multiLevelType w:val="hybridMultilevel"/>
    <w:tmpl w:val="4C2C8C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74F17FFB"/>
    <w:multiLevelType w:val="hybridMultilevel"/>
    <w:tmpl w:val="08666B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  <w:lvlOverride w:ilvl="0">
      <w:lvl w:ilvl="0">
        <w:start w:val="1"/>
        <w:numFmt w:val="decimal"/>
        <w:lvlText w:val="Chapter %1"/>
        <w:lvlJc w:val="left"/>
        <w:pPr>
          <w:tabs>
            <w:tab w:val="num" w:pos="2268"/>
          </w:tabs>
          <w:ind w:left="1701" w:hanging="1701"/>
        </w:pPr>
        <w:rPr>
          <w:rFonts w:ascii="Calibri" w:hAnsi="Calibri" w:hint="default"/>
          <w:b/>
          <w:i w:val="0"/>
          <w:sz w:val="52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80"/>
          </w:tabs>
          <w:ind w:left="576" w:hanging="576"/>
        </w:pPr>
        <w:rPr>
          <w:rFonts w:ascii="Calibri" w:hAnsi="Calibri" w:hint="default"/>
          <w:b/>
          <w:i w:val="0"/>
          <w:sz w:val="36"/>
        </w:rPr>
      </w:lvl>
    </w:lvlOverride>
    <w:lvlOverride w:ilvl="2">
      <w:lvl w:ilvl="2">
        <w:start w:val="1"/>
        <w:numFmt w:val="decimal"/>
        <w:lvlRestart w:val="1"/>
        <w:lvlText w:val="%1.%2.%3"/>
        <w:lvlJc w:val="left"/>
        <w:pPr>
          <w:tabs>
            <w:tab w:val="num" w:pos="794"/>
          </w:tabs>
          <w:ind w:left="1701" w:hanging="1701"/>
        </w:pPr>
        <w:rPr>
          <w:rFonts w:ascii="Calibri" w:hAnsi="Calibri" w:hint="default"/>
          <w:b/>
          <w:i w:val="0"/>
          <w:sz w:val="30"/>
        </w:rPr>
      </w:lvl>
    </w:lvlOverride>
    <w:lvlOverride w:ilvl="3">
      <w:lvl w:ilvl="3">
        <w:start w:val="1"/>
        <w:numFmt w:val="decimal"/>
        <w:lvlRestart w:val="1"/>
        <w:lvlText w:val="%1.%2.%3.%4"/>
        <w:lvlJc w:val="left"/>
        <w:pPr>
          <w:ind w:left="864" w:hanging="864"/>
        </w:pPr>
        <w:rPr>
          <w:rFonts w:hint="eastAsia"/>
        </w:rPr>
      </w:lvl>
    </w:lvlOverride>
    <w:lvlOverride w:ilvl="4">
      <w:lvl w:ilvl="4">
        <w:start w:val="1"/>
        <w:numFmt w:val="decimal"/>
        <w:lvlRestart w:val="1"/>
        <w:lvlText w:val="%1.%2.%3.%4.%5"/>
        <w:lvlJc w:val="left"/>
        <w:pPr>
          <w:ind w:left="1008" w:hanging="1008"/>
        </w:pPr>
        <w:rPr>
          <w:rFonts w:hint="eastAsia"/>
        </w:rPr>
      </w:lvl>
    </w:lvlOverride>
    <w:lvlOverride w:ilvl="5">
      <w:lvl w:ilvl="5">
        <w:start w:val="1"/>
        <w:numFmt w:val="decimal"/>
        <w:lvlRestart w:val="1"/>
        <w:lvlText w:val="%1.%2.%3.%4.%5.%6"/>
        <w:lvlJc w:val="left"/>
        <w:pPr>
          <w:ind w:left="1152" w:hanging="1152"/>
        </w:pPr>
        <w:rPr>
          <w:rFonts w:hint="eastAsia"/>
        </w:rPr>
      </w:lvl>
    </w:lvlOverride>
    <w:lvlOverride w:ilvl="6">
      <w:lvl w:ilvl="6">
        <w:start w:val="1"/>
        <w:numFmt w:val="decimal"/>
        <w:lvlRestart w:val="1"/>
        <w:lvlText w:val="%1.%2.%3.%4.%5.%6.%7"/>
        <w:lvlJc w:val="left"/>
        <w:pPr>
          <w:ind w:left="1296" w:hanging="1296"/>
        </w:pPr>
        <w:rPr>
          <w:rFonts w:hint="eastAsia"/>
        </w:rPr>
      </w:lvl>
    </w:lvlOverride>
    <w:lvlOverride w:ilvl="7">
      <w:lvl w:ilvl="7">
        <w:start w:val="1"/>
        <w:numFmt w:val="decimal"/>
        <w:lvlRestart w:val="1"/>
        <w:pStyle w:val="a"/>
        <w:suff w:val="space"/>
        <w:lvlText w:val="Figure %1-%8"/>
        <w:lvlJc w:val="left"/>
        <w:pPr>
          <w:ind w:left="567" w:hanging="567"/>
        </w:pPr>
        <w:rPr>
          <w:rFonts w:ascii="Calibri" w:hAnsi="Calibri" w:hint="default"/>
          <w:b w:val="0"/>
          <w:i w:val="0"/>
          <w:sz w:val="24"/>
        </w:rPr>
      </w:lvl>
    </w:lvlOverride>
    <w:lvlOverride w:ilvl="8">
      <w:lvl w:ilvl="8">
        <w:start w:val="1"/>
        <w:numFmt w:val="decimal"/>
        <w:lvlRestart w:val="1"/>
        <w:suff w:val="space"/>
        <w:lvlText w:val="Table %1-%9"/>
        <w:lvlJc w:val="left"/>
        <w:pPr>
          <w:ind w:left="567" w:hanging="567"/>
        </w:pPr>
        <w:rPr>
          <w:rFonts w:ascii="Calibri" w:hAnsi="Calibri" w:hint="default"/>
          <w:sz w:val="24"/>
        </w:rPr>
      </w:lvl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BB5"/>
    <w:rsid w:val="0000012A"/>
    <w:rsid w:val="0001530E"/>
    <w:rsid w:val="00037A71"/>
    <w:rsid w:val="00057DB0"/>
    <w:rsid w:val="0006774E"/>
    <w:rsid w:val="000A15F3"/>
    <w:rsid w:val="000A5624"/>
    <w:rsid w:val="000B4505"/>
    <w:rsid w:val="000B4CBA"/>
    <w:rsid w:val="000D4C0E"/>
    <w:rsid w:val="00167E83"/>
    <w:rsid w:val="00190E86"/>
    <w:rsid w:val="001C70FE"/>
    <w:rsid w:val="001D794D"/>
    <w:rsid w:val="00204948"/>
    <w:rsid w:val="002365DC"/>
    <w:rsid w:val="002B4B2C"/>
    <w:rsid w:val="002D6A2E"/>
    <w:rsid w:val="003009FF"/>
    <w:rsid w:val="00312F8B"/>
    <w:rsid w:val="00350FF6"/>
    <w:rsid w:val="00361ABF"/>
    <w:rsid w:val="003A7841"/>
    <w:rsid w:val="003C1D02"/>
    <w:rsid w:val="003C69FD"/>
    <w:rsid w:val="003D1609"/>
    <w:rsid w:val="003F370B"/>
    <w:rsid w:val="004162CF"/>
    <w:rsid w:val="00417226"/>
    <w:rsid w:val="00454AB2"/>
    <w:rsid w:val="00465C5B"/>
    <w:rsid w:val="00490156"/>
    <w:rsid w:val="004D16B2"/>
    <w:rsid w:val="005124F7"/>
    <w:rsid w:val="00515CE9"/>
    <w:rsid w:val="00523DAD"/>
    <w:rsid w:val="00541ACE"/>
    <w:rsid w:val="00543437"/>
    <w:rsid w:val="005B5F21"/>
    <w:rsid w:val="005C3E0A"/>
    <w:rsid w:val="005E7779"/>
    <w:rsid w:val="00612D9D"/>
    <w:rsid w:val="006157DC"/>
    <w:rsid w:val="0062288F"/>
    <w:rsid w:val="00644B0C"/>
    <w:rsid w:val="00655B45"/>
    <w:rsid w:val="006B40EF"/>
    <w:rsid w:val="006D1237"/>
    <w:rsid w:val="006D2C1B"/>
    <w:rsid w:val="00700F6F"/>
    <w:rsid w:val="0070305B"/>
    <w:rsid w:val="00770BB5"/>
    <w:rsid w:val="007812E2"/>
    <w:rsid w:val="007B7F54"/>
    <w:rsid w:val="007C5B86"/>
    <w:rsid w:val="0082243F"/>
    <w:rsid w:val="00864F2D"/>
    <w:rsid w:val="00873AC8"/>
    <w:rsid w:val="00877C0E"/>
    <w:rsid w:val="00894336"/>
    <w:rsid w:val="008C2C12"/>
    <w:rsid w:val="008C7680"/>
    <w:rsid w:val="00931D25"/>
    <w:rsid w:val="009A02E8"/>
    <w:rsid w:val="009B1C67"/>
    <w:rsid w:val="009C380F"/>
    <w:rsid w:val="009C6D3F"/>
    <w:rsid w:val="00A20B6D"/>
    <w:rsid w:val="00A71895"/>
    <w:rsid w:val="00A72088"/>
    <w:rsid w:val="00A80E65"/>
    <w:rsid w:val="00A96509"/>
    <w:rsid w:val="00AC7D62"/>
    <w:rsid w:val="00AE4D8D"/>
    <w:rsid w:val="00AE76F1"/>
    <w:rsid w:val="00B07700"/>
    <w:rsid w:val="00B200A3"/>
    <w:rsid w:val="00B7508A"/>
    <w:rsid w:val="00B94BBF"/>
    <w:rsid w:val="00BB35FE"/>
    <w:rsid w:val="00BF70F4"/>
    <w:rsid w:val="00C441CB"/>
    <w:rsid w:val="00C577E9"/>
    <w:rsid w:val="00CA231A"/>
    <w:rsid w:val="00D64205"/>
    <w:rsid w:val="00D67F4C"/>
    <w:rsid w:val="00D81894"/>
    <w:rsid w:val="00D91FD5"/>
    <w:rsid w:val="00DB5643"/>
    <w:rsid w:val="00DD53A1"/>
    <w:rsid w:val="00E06B1B"/>
    <w:rsid w:val="00E55C51"/>
    <w:rsid w:val="00E571CA"/>
    <w:rsid w:val="00E629EE"/>
    <w:rsid w:val="00EA03BA"/>
    <w:rsid w:val="00EA2E1A"/>
    <w:rsid w:val="00EB0663"/>
    <w:rsid w:val="00EB6A5F"/>
    <w:rsid w:val="00F072CB"/>
    <w:rsid w:val="00F30C8E"/>
    <w:rsid w:val="00F7056C"/>
    <w:rsid w:val="00FA18D1"/>
    <w:rsid w:val="00FA1E56"/>
    <w:rsid w:val="00FB0B59"/>
    <w:rsid w:val="00FE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图注"/>
    <w:basedOn w:val="a0"/>
    <w:link w:val="Char"/>
    <w:qFormat/>
    <w:rsid w:val="007B7F54"/>
    <w:pPr>
      <w:numPr>
        <w:ilvl w:val="7"/>
        <w:numId w:val="1"/>
      </w:numPr>
      <w:spacing w:line="360" w:lineRule="auto"/>
      <w:jc w:val="center"/>
    </w:pPr>
    <w:rPr>
      <w:rFonts w:ascii="Calibri" w:eastAsia="宋体" w:hAnsi="Calibri" w:cs="Times New Roman"/>
      <w:sz w:val="24"/>
      <w:szCs w:val="21"/>
      <w:lang w:val="x-none" w:eastAsia="x-none"/>
    </w:rPr>
  </w:style>
  <w:style w:type="character" w:customStyle="1" w:styleId="Char">
    <w:name w:val="图注 Char"/>
    <w:link w:val="a"/>
    <w:rsid w:val="007B7F54"/>
    <w:rPr>
      <w:rFonts w:ascii="Calibri" w:eastAsia="宋体" w:hAnsi="Calibri" w:cs="Times New Roman"/>
      <w:sz w:val="24"/>
      <w:szCs w:val="21"/>
      <w:lang w:val="x-none" w:eastAsia="x-none"/>
    </w:rPr>
  </w:style>
  <w:style w:type="paragraph" w:styleId="a4">
    <w:name w:val="Balloon Text"/>
    <w:basedOn w:val="a0"/>
    <w:link w:val="Char0"/>
    <w:uiPriority w:val="99"/>
    <w:semiHidden/>
    <w:unhideWhenUsed/>
    <w:rsid w:val="00541ACE"/>
    <w:rPr>
      <w:sz w:val="18"/>
      <w:szCs w:val="18"/>
    </w:rPr>
  </w:style>
  <w:style w:type="character" w:customStyle="1" w:styleId="Char0">
    <w:name w:val="批注框文本 Char"/>
    <w:basedOn w:val="a1"/>
    <w:link w:val="a4"/>
    <w:uiPriority w:val="99"/>
    <w:semiHidden/>
    <w:rsid w:val="00541ACE"/>
    <w:rPr>
      <w:sz w:val="18"/>
      <w:szCs w:val="18"/>
    </w:rPr>
  </w:style>
  <w:style w:type="table" w:styleId="a5">
    <w:name w:val="Table Grid"/>
    <w:basedOn w:val="a2"/>
    <w:uiPriority w:val="59"/>
    <w:rsid w:val="00D81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0"/>
    <w:uiPriority w:val="34"/>
    <w:qFormat/>
    <w:rsid w:val="00CA231A"/>
    <w:pPr>
      <w:ind w:firstLineChars="200" w:firstLine="420"/>
    </w:pPr>
  </w:style>
  <w:style w:type="paragraph" w:styleId="a7">
    <w:name w:val="header"/>
    <w:basedOn w:val="a0"/>
    <w:link w:val="Char1"/>
    <w:uiPriority w:val="99"/>
    <w:unhideWhenUsed/>
    <w:rsid w:val="001C70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7"/>
    <w:uiPriority w:val="99"/>
    <w:rsid w:val="001C70FE"/>
    <w:rPr>
      <w:sz w:val="18"/>
      <w:szCs w:val="18"/>
    </w:rPr>
  </w:style>
  <w:style w:type="paragraph" w:styleId="a8">
    <w:name w:val="footer"/>
    <w:basedOn w:val="a0"/>
    <w:link w:val="Char2"/>
    <w:uiPriority w:val="99"/>
    <w:unhideWhenUsed/>
    <w:rsid w:val="001C70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1"/>
    <w:link w:val="a8"/>
    <w:uiPriority w:val="99"/>
    <w:rsid w:val="001C70FE"/>
    <w:rPr>
      <w:sz w:val="18"/>
      <w:szCs w:val="18"/>
    </w:rPr>
  </w:style>
  <w:style w:type="paragraph" w:styleId="a9">
    <w:name w:val="annotation text"/>
    <w:basedOn w:val="a0"/>
    <w:link w:val="Char3"/>
    <w:unhideWhenUsed/>
    <w:rsid w:val="00FA1E56"/>
    <w:pPr>
      <w:jc w:val="left"/>
    </w:pPr>
    <w:rPr>
      <w:rFonts w:ascii="Times New Roman" w:eastAsia="宋体" w:hAnsi="Times New Roman" w:cs="Times New Roman"/>
      <w:szCs w:val="20"/>
    </w:rPr>
  </w:style>
  <w:style w:type="character" w:customStyle="1" w:styleId="Char3">
    <w:name w:val="批注文字 Char"/>
    <w:basedOn w:val="a1"/>
    <w:link w:val="a9"/>
    <w:rsid w:val="00FA1E56"/>
    <w:rPr>
      <w:rFonts w:ascii="Times New Roman" w:eastAsia="宋体" w:hAnsi="Times New Roman" w:cs="Times New Roman"/>
      <w:szCs w:val="20"/>
    </w:rPr>
  </w:style>
  <w:style w:type="character" w:styleId="aa">
    <w:name w:val="annotation reference"/>
    <w:basedOn w:val="a1"/>
    <w:unhideWhenUsed/>
    <w:rsid w:val="0082243F"/>
    <w:rPr>
      <w:sz w:val="21"/>
      <w:szCs w:val="21"/>
    </w:rPr>
  </w:style>
  <w:style w:type="paragraph" w:customStyle="1" w:styleId="1">
    <w:name w:val="列出段落1"/>
    <w:basedOn w:val="a0"/>
    <w:link w:val="Char4"/>
    <w:uiPriority w:val="34"/>
    <w:qFormat/>
    <w:rsid w:val="00DB5643"/>
    <w:pPr>
      <w:ind w:firstLineChars="200" w:firstLine="420"/>
    </w:pPr>
    <w:rPr>
      <w:rFonts w:ascii="Calibri" w:eastAsia="宋体" w:hAnsi="Calibri" w:cs="黑体"/>
    </w:rPr>
  </w:style>
  <w:style w:type="character" w:customStyle="1" w:styleId="Char4">
    <w:name w:val="列出段落 Char"/>
    <w:basedOn w:val="a1"/>
    <w:link w:val="1"/>
    <w:uiPriority w:val="34"/>
    <w:rsid w:val="00DB5643"/>
    <w:rPr>
      <w:rFonts w:ascii="Calibri" w:eastAsia="宋体" w:hAnsi="Calibri" w:cs="黑体"/>
    </w:rPr>
  </w:style>
  <w:style w:type="paragraph" w:styleId="ab">
    <w:name w:val="annotation subject"/>
    <w:basedOn w:val="a9"/>
    <w:next w:val="a9"/>
    <w:link w:val="Char5"/>
    <w:uiPriority w:val="99"/>
    <w:semiHidden/>
    <w:unhideWhenUsed/>
    <w:rsid w:val="002D6A2E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Char5">
    <w:name w:val="批注主题 Char"/>
    <w:basedOn w:val="Char3"/>
    <w:link w:val="ab"/>
    <w:uiPriority w:val="99"/>
    <w:semiHidden/>
    <w:rsid w:val="002D6A2E"/>
    <w:rPr>
      <w:rFonts w:ascii="Times New Roman" w:eastAsia="宋体" w:hAnsi="Times New Roman" w:cs="Times New Roman"/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图注"/>
    <w:basedOn w:val="a0"/>
    <w:link w:val="Char"/>
    <w:qFormat/>
    <w:rsid w:val="007B7F54"/>
    <w:pPr>
      <w:numPr>
        <w:ilvl w:val="7"/>
        <w:numId w:val="1"/>
      </w:numPr>
      <w:spacing w:line="360" w:lineRule="auto"/>
      <w:jc w:val="center"/>
    </w:pPr>
    <w:rPr>
      <w:rFonts w:ascii="Calibri" w:eastAsia="宋体" w:hAnsi="Calibri" w:cs="Times New Roman"/>
      <w:sz w:val="24"/>
      <w:szCs w:val="21"/>
      <w:lang w:val="x-none" w:eastAsia="x-none"/>
    </w:rPr>
  </w:style>
  <w:style w:type="character" w:customStyle="1" w:styleId="Char">
    <w:name w:val="图注 Char"/>
    <w:link w:val="a"/>
    <w:rsid w:val="007B7F54"/>
    <w:rPr>
      <w:rFonts w:ascii="Calibri" w:eastAsia="宋体" w:hAnsi="Calibri" w:cs="Times New Roman"/>
      <w:sz w:val="24"/>
      <w:szCs w:val="21"/>
      <w:lang w:val="x-none" w:eastAsia="x-none"/>
    </w:rPr>
  </w:style>
  <w:style w:type="paragraph" w:styleId="a4">
    <w:name w:val="Balloon Text"/>
    <w:basedOn w:val="a0"/>
    <w:link w:val="Char0"/>
    <w:uiPriority w:val="99"/>
    <w:semiHidden/>
    <w:unhideWhenUsed/>
    <w:rsid w:val="00541ACE"/>
    <w:rPr>
      <w:sz w:val="18"/>
      <w:szCs w:val="18"/>
    </w:rPr>
  </w:style>
  <w:style w:type="character" w:customStyle="1" w:styleId="Char0">
    <w:name w:val="批注框文本 Char"/>
    <w:basedOn w:val="a1"/>
    <w:link w:val="a4"/>
    <w:uiPriority w:val="99"/>
    <w:semiHidden/>
    <w:rsid w:val="00541ACE"/>
    <w:rPr>
      <w:sz w:val="18"/>
      <w:szCs w:val="18"/>
    </w:rPr>
  </w:style>
  <w:style w:type="table" w:styleId="a5">
    <w:name w:val="Table Grid"/>
    <w:basedOn w:val="a2"/>
    <w:uiPriority w:val="59"/>
    <w:rsid w:val="00D81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0"/>
    <w:uiPriority w:val="34"/>
    <w:qFormat/>
    <w:rsid w:val="00CA231A"/>
    <w:pPr>
      <w:ind w:firstLineChars="200" w:firstLine="420"/>
    </w:pPr>
  </w:style>
  <w:style w:type="paragraph" w:styleId="a7">
    <w:name w:val="header"/>
    <w:basedOn w:val="a0"/>
    <w:link w:val="Char1"/>
    <w:uiPriority w:val="99"/>
    <w:unhideWhenUsed/>
    <w:rsid w:val="001C70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7"/>
    <w:uiPriority w:val="99"/>
    <w:rsid w:val="001C70FE"/>
    <w:rPr>
      <w:sz w:val="18"/>
      <w:szCs w:val="18"/>
    </w:rPr>
  </w:style>
  <w:style w:type="paragraph" w:styleId="a8">
    <w:name w:val="footer"/>
    <w:basedOn w:val="a0"/>
    <w:link w:val="Char2"/>
    <w:uiPriority w:val="99"/>
    <w:unhideWhenUsed/>
    <w:rsid w:val="001C70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1"/>
    <w:link w:val="a8"/>
    <w:uiPriority w:val="99"/>
    <w:rsid w:val="001C70FE"/>
    <w:rPr>
      <w:sz w:val="18"/>
      <w:szCs w:val="18"/>
    </w:rPr>
  </w:style>
  <w:style w:type="paragraph" w:styleId="a9">
    <w:name w:val="annotation text"/>
    <w:basedOn w:val="a0"/>
    <w:link w:val="Char3"/>
    <w:unhideWhenUsed/>
    <w:rsid w:val="00FA1E56"/>
    <w:pPr>
      <w:jc w:val="left"/>
    </w:pPr>
    <w:rPr>
      <w:rFonts w:ascii="Times New Roman" w:eastAsia="宋体" w:hAnsi="Times New Roman" w:cs="Times New Roman"/>
      <w:szCs w:val="20"/>
    </w:rPr>
  </w:style>
  <w:style w:type="character" w:customStyle="1" w:styleId="Char3">
    <w:name w:val="批注文字 Char"/>
    <w:basedOn w:val="a1"/>
    <w:link w:val="a9"/>
    <w:rsid w:val="00FA1E56"/>
    <w:rPr>
      <w:rFonts w:ascii="Times New Roman" w:eastAsia="宋体" w:hAnsi="Times New Roman" w:cs="Times New Roman"/>
      <w:szCs w:val="20"/>
    </w:rPr>
  </w:style>
  <w:style w:type="character" w:styleId="aa">
    <w:name w:val="annotation reference"/>
    <w:basedOn w:val="a1"/>
    <w:unhideWhenUsed/>
    <w:rsid w:val="0082243F"/>
    <w:rPr>
      <w:sz w:val="21"/>
      <w:szCs w:val="21"/>
    </w:rPr>
  </w:style>
  <w:style w:type="paragraph" w:customStyle="1" w:styleId="1">
    <w:name w:val="列出段落1"/>
    <w:basedOn w:val="a0"/>
    <w:link w:val="Char4"/>
    <w:uiPriority w:val="34"/>
    <w:qFormat/>
    <w:rsid w:val="00DB5643"/>
    <w:pPr>
      <w:ind w:firstLineChars="200" w:firstLine="420"/>
    </w:pPr>
    <w:rPr>
      <w:rFonts w:ascii="Calibri" w:eastAsia="宋体" w:hAnsi="Calibri" w:cs="黑体"/>
    </w:rPr>
  </w:style>
  <w:style w:type="character" w:customStyle="1" w:styleId="Char4">
    <w:name w:val="列出段落 Char"/>
    <w:basedOn w:val="a1"/>
    <w:link w:val="1"/>
    <w:uiPriority w:val="34"/>
    <w:rsid w:val="00DB5643"/>
    <w:rPr>
      <w:rFonts w:ascii="Calibri" w:eastAsia="宋体" w:hAnsi="Calibri" w:cs="黑体"/>
    </w:rPr>
  </w:style>
  <w:style w:type="paragraph" w:styleId="ab">
    <w:name w:val="annotation subject"/>
    <w:basedOn w:val="a9"/>
    <w:next w:val="a9"/>
    <w:link w:val="Char5"/>
    <w:uiPriority w:val="99"/>
    <w:semiHidden/>
    <w:unhideWhenUsed/>
    <w:rsid w:val="002D6A2E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Char5">
    <w:name w:val="批注主题 Char"/>
    <w:basedOn w:val="Char3"/>
    <w:link w:val="ab"/>
    <w:uiPriority w:val="99"/>
    <w:semiHidden/>
    <w:rsid w:val="002D6A2E"/>
    <w:rPr>
      <w:rFonts w:ascii="Times New Roman" w:eastAsia="宋体" w:hAnsi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220</Words>
  <Characters>1260</Characters>
  <Application>Microsoft Office Word</Application>
  <DocSecurity>0</DocSecurity>
  <Lines>10</Lines>
  <Paragraphs>2</Paragraphs>
  <ScaleCrop>false</ScaleCrop>
  <Company>Sky123.Org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jiangye</dc:creator>
  <cp:keywords/>
  <dc:description/>
  <cp:lastModifiedBy>test</cp:lastModifiedBy>
  <cp:revision>10</cp:revision>
  <cp:lastPrinted>2015-03-19T10:35:00Z</cp:lastPrinted>
  <dcterms:created xsi:type="dcterms:W3CDTF">2015-04-07T08:58:00Z</dcterms:created>
  <dcterms:modified xsi:type="dcterms:W3CDTF">2016-05-04T03:20:00Z</dcterms:modified>
</cp:coreProperties>
</file>